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7047"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1"/>
        <w:gridCol w:w="3740"/>
        <w:gridCol w:w="3234"/>
        <w:gridCol w:w="3171"/>
        <w:gridCol w:w="3171"/>
      </w:tblGrid>
      <w:tr w:rsidR="00F42AA6" w:rsidRPr="00232EB3" w14:paraId="4ED179A8" w14:textId="77777777" w:rsidTr="008D7C2E">
        <w:trPr>
          <w:gridAfter w:val="2"/>
          <w:wAfter w:w="6342" w:type="dxa"/>
          <w:trHeight w:val="490"/>
        </w:trPr>
        <w:tc>
          <w:tcPr>
            <w:tcW w:w="10705" w:type="dxa"/>
            <w:gridSpan w:val="3"/>
          </w:tcPr>
          <w:p w14:paraId="75E78B21" w14:textId="77777777" w:rsidR="00F42AA6" w:rsidRPr="00232EB3" w:rsidRDefault="00F42AA6" w:rsidP="00DC301E">
            <w:pPr>
              <w:jc w:val="right"/>
              <w:rPr>
                <w:rFonts w:asciiTheme="majorHAnsi" w:hAnsiTheme="majorHAnsi"/>
                <w:noProof/>
                <w:lang w:val="en-US"/>
              </w:rPr>
            </w:pPr>
          </w:p>
        </w:tc>
      </w:tr>
      <w:tr w:rsidR="00F42AA6" w:rsidRPr="00232EB3" w14:paraId="6E7B56FD" w14:textId="77777777" w:rsidTr="00B207D8">
        <w:trPr>
          <w:gridAfter w:val="2"/>
          <w:wAfter w:w="6342" w:type="dxa"/>
        </w:trPr>
        <w:tc>
          <w:tcPr>
            <w:tcW w:w="10705" w:type="dxa"/>
            <w:gridSpan w:val="3"/>
          </w:tcPr>
          <w:p w14:paraId="1037A699" w14:textId="54CAA8A1" w:rsidR="00F42AA6" w:rsidRPr="00232EB3" w:rsidRDefault="0013407F" w:rsidP="008D7C2E">
            <w:pPr>
              <w:jc w:val="right"/>
              <w:rPr>
                <w:rFonts w:asciiTheme="majorHAnsi" w:hAnsiTheme="majorHAnsi"/>
                <w:noProof/>
                <w:lang w:val="en-US"/>
              </w:rPr>
            </w:pPr>
            <w:r w:rsidRPr="00232EB3">
              <w:rPr>
                <w:rFonts w:asciiTheme="majorHAnsi" w:hAnsiTheme="majorHAnsi"/>
                <w:noProof/>
                <w:lang w:val="en-US"/>
              </w:rPr>
              <w:t>News r</w:t>
            </w:r>
            <w:r w:rsidR="002622D0" w:rsidRPr="00232EB3">
              <w:rPr>
                <w:rFonts w:asciiTheme="majorHAnsi" w:hAnsiTheme="majorHAnsi"/>
                <w:noProof/>
                <w:lang w:val="en-US"/>
              </w:rPr>
              <w:t>elease</w:t>
            </w:r>
          </w:p>
          <w:p w14:paraId="553507DC" w14:textId="50B130A7" w:rsidR="00E73A65" w:rsidRPr="00232EB3" w:rsidRDefault="00232EB3" w:rsidP="002622D0">
            <w:pPr>
              <w:jc w:val="right"/>
              <w:rPr>
                <w:rFonts w:asciiTheme="majorHAnsi" w:hAnsiTheme="majorHAnsi"/>
                <w:noProof/>
                <w:lang w:val="en-US"/>
              </w:rPr>
            </w:pPr>
            <w:r>
              <w:rPr>
                <w:rFonts w:asciiTheme="majorHAnsi" w:hAnsiTheme="majorHAnsi"/>
                <w:noProof/>
                <w:lang w:val="en-US"/>
              </w:rPr>
              <w:t>21</w:t>
            </w:r>
            <w:r w:rsidR="002622D0" w:rsidRPr="00232EB3">
              <w:rPr>
                <w:rFonts w:asciiTheme="majorHAnsi" w:hAnsiTheme="majorHAnsi"/>
                <w:noProof/>
                <w:lang w:val="en-US"/>
              </w:rPr>
              <w:t xml:space="preserve"> August 2020</w:t>
            </w:r>
          </w:p>
        </w:tc>
      </w:tr>
      <w:tr w:rsidR="00F42AA6" w:rsidRPr="00232EB3" w14:paraId="27232161" w14:textId="77777777" w:rsidTr="008D7C2E">
        <w:trPr>
          <w:gridAfter w:val="2"/>
          <w:wAfter w:w="6342" w:type="dxa"/>
          <w:trHeight w:val="538"/>
        </w:trPr>
        <w:tc>
          <w:tcPr>
            <w:tcW w:w="10705" w:type="dxa"/>
            <w:gridSpan w:val="3"/>
          </w:tcPr>
          <w:p w14:paraId="79D623AA" w14:textId="77777777" w:rsidR="00F42AA6" w:rsidRPr="00232EB3" w:rsidRDefault="00F42AA6" w:rsidP="008D7C2E">
            <w:pPr>
              <w:rPr>
                <w:rFonts w:asciiTheme="majorHAnsi" w:hAnsiTheme="majorHAnsi"/>
                <w:b/>
                <w:noProof/>
                <w:sz w:val="32"/>
                <w:lang w:val="en-US"/>
              </w:rPr>
            </w:pPr>
          </w:p>
        </w:tc>
      </w:tr>
      <w:tr w:rsidR="00F42AA6" w:rsidRPr="00232EB3" w14:paraId="49AD1EB8" w14:textId="77777777" w:rsidTr="00B207D8">
        <w:trPr>
          <w:gridAfter w:val="2"/>
          <w:wAfter w:w="6342" w:type="dxa"/>
        </w:trPr>
        <w:tc>
          <w:tcPr>
            <w:tcW w:w="10705" w:type="dxa"/>
            <w:gridSpan w:val="3"/>
          </w:tcPr>
          <w:p w14:paraId="11B61D66" w14:textId="77777777" w:rsidR="007F6ECA" w:rsidRPr="00232EB3" w:rsidRDefault="007F6ECA" w:rsidP="007F6ECA">
            <w:pPr>
              <w:jc w:val="center"/>
              <w:rPr>
                <w:rFonts w:asciiTheme="majorHAnsi" w:hAnsiTheme="majorHAnsi"/>
                <w:b/>
                <w:noProof/>
                <w:color w:val="C00000"/>
                <w:sz w:val="36"/>
                <w:szCs w:val="36"/>
                <w:lang w:val="en-US"/>
              </w:rPr>
            </w:pPr>
            <w:r w:rsidRPr="00232EB3">
              <w:rPr>
                <w:rFonts w:asciiTheme="majorHAnsi" w:hAnsiTheme="majorHAnsi"/>
                <w:b/>
                <w:noProof/>
                <w:color w:val="C00000"/>
                <w:sz w:val="36"/>
                <w:szCs w:val="36"/>
                <w:lang w:val="en-US"/>
              </w:rPr>
              <w:t>SERGE BETSEN ACADEMY</w:t>
            </w:r>
          </w:p>
          <w:p w14:paraId="3716700E" w14:textId="03D4A7CA" w:rsidR="002622D0" w:rsidRPr="00232EB3" w:rsidRDefault="002622D0" w:rsidP="002622D0">
            <w:pPr>
              <w:jc w:val="center"/>
              <w:rPr>
                <w:noProof/>
                <w:lang w:val="en-US"/>
              </w:rPr>
            </w:pPr>
            <w:r w:rsidRPr="00232EB3">
              <w:rPr>
                <w:rFonts w:asciiTheme="majorHAnsi" w:hAnsiTheme="majorHAnsi"/>
                <w:b/>
                <w:noProof/>
                <w:color w:val="008F00"/>
                <w:sz w:val="28"/>
                <w:lang w:val="en-US"/>
              </w:rPr>
              <w:t>A PROVEN MODEL IN CAMEROON NOW DEPLOYED IN MALI</w:t>
            </w:r>
          </w:p>
          <w:p w14:paraId="1D807CE5" w14:textId="4730D2DE" w:rsidR="007F6ECA" w:rsidRPr="00232EB3" w:rsidRDefault="007F6ECA" w:rsidP="007F6ECA">
            <w:pPr>
              <w:jc w:val="center"/>
              <w:rPr>
                <w:rFonts w:asciiTheme="majorHAnsi" w:hAnsiTheme="majorHAnsi"/>
                <w:b/>
                <w:noProof/>
                <w:color w:val="008F00"/>
                <w:sz w:val="28"/>
                <w:lang w:val="en-US"/>
              </w:rPr>
            </w:pPr>
          </w:p>
          <w:p w14:paraId="196C08A5" w14:textId="77777777" w:rsidR="008D7C2E" w:rsidRPr="00232EB3" w:rsidRDefault="008D7C2E" w:rsidP="008D7C2E">
            <w:pPr>
              <w:rPr>
                <w:rFonts w:asciiTheme="majorHAnsi" w:hAnsiTheme="majorHAnsi"/>
                <w:b/>
                <w:noProof/>
                <w:color w:val="008F00"/>
                <w:sz w:val="28"/>
                <w:lang w:val="en-US"/>
              </w:rPr>
            </w:pPr>
          </w:p>
          <w:p w14:paraId="09C4458E" w14:textId="591C1CA5" w:rsidR="00CD35EB" w:rsidRPr="00232EB3" w:rsidRDefault="00CD35EB" w:rsidP="00876244">
            <w:pPr>
              <w:jc w:val="center"/>
              <w:rPr>
                <w:rFonts w:asciiTheme="majorHAnsi" w:hAnsiTheme="majorHAnsi"/>
                <w:b/>
                <w:noProof/>
                <w:sz w:val="28"/>
                <w:lang w:val="en-US"/>
              </w:rPr>
            </w:pPr>
          </w:p>
        </w:tc>
      </w:tr>
      <w:tr w:rsidR="00F42AA6" w:rsidRPr="00232EB3" w14:paraId="36779491" w14:textId="77777777" w:rsidTr="00B207D8">
        <w:trPr>
          <w:gridAfter w:val="2"/>
          <w:wAfter w:w="6342" w:type="dxa"/>
        </w:trPr>
        <w:tc>
          <w:tcPr>
            <w:tcW w:w="10705" w:type="dxa"/>
            <w:gridSpan w:val="3"/>
          </w:tcPr>
          <w:p w14:paraId="55C30A86" w14:textId="7F5F5119" w:rsidR="00F42AA6" w:rsidRPr="00232EB3" w:rsidRDefault="00205E8E" w:rsidP="00DC301E">
            <w:pPr>
              <w:jc w:val="center"/>
              <w:rPr>
                <w:rFonts w:asciiTheme="majorHAnsi" w:hAnsiTheme="majorHAnsi"/>
                <w:b/>
                <w:noProof/>
                <w:sz w:val="18"/>
                <w:lang w:val="en-US"/>
              </w:rPr>
            </w:pPr>
            <w:r w:rsidRPr="00232EB3">
              <w:rPr>
                <w:rFonts w:asciiTheme="majorHAnsi" w:hAnsiTheme="majorHAnsi"/>
                <w:b/>
                <w:noProof/>
                <w:sz w:val="18"/>
              </w:rPr>
              <w:drawing>
                <wp:inline distT="0" distB="0" distL="0" distR="0" wp14:anchorId="06B72A1E" wp14:editId="0578E3BC">
                  <wp:extent cx="6639540" cy="3445200"/>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A MALI.png"/>
                          <pic:cNvPicPr/>
                        </pic:nvPicPr>
                        <pic:blipFill rotWithShape="1">
                          <a:blip r:embed="rId8" cstate="print">
                            <a:extLst>
                              <a:ext uri="{28A0092B-C50C-407E-A947-70E740481C1C}">
                                <a14:useLocalDpi xmlns:a14="http://schemas.microsoft.com/office/drawing/2010/main" val="0"/>
                              </a:ext>
                            </a:extLst>
                          </a:blip>
                          <a:srcRect b="27322"/>
                          <a:stretch/>
                        </pic:blipFill>
                        <pic:spPr bwMode="auto">
                          <a:xfrm>
                            <a:off x="0" y="0"/>
                            <a:ext cx="6642100" cy="3446528"/>
                          </a:xfrm>
                          <a:prstGeom prst="rect">
                            <a:avLst/>
                          </a:prstGeom>
                          <a:ln>
                            <a:noFill/>
                          </a:ln>
                          <a:extLst>
                            <a:ext uri="{53640926-AAD7-44D8-BBD7-CCE9431645EC}">
                              <a14:shadowObscured xmlns:a14="http://schemas.microsoft.com/office/drawing/2010/main"/>
                            </a:ext>
                          </a:extLst>
                        </pic:spPr>
                      </pic:pic>
                    </a:graphicData>
                  </a:graphic>
                </wp:inline>
              </w:drawing>
            </w:r>
          </w:p>
        </w:tc>
      </w:tr>
      <w:tr w:rsidR="00F42AA6" w:rsidRPr="00232EB3" w14:paraId="0E7C8C66" w14:textId="77777777" w:rsidTr="00B207D8">
        <w:trPr>
          <w:gridAfter w:val="2"/>
          <w:wAfter w:w="6342" w:type="dxa"/>
        </w:trPr>
        <w:tc>
          <w:tcPr>
            <w:tcW w:w="10705" w:type="dxa"/>
            <w:gridSpan w:val="3"/>
          </w:tcPr>
          <w:p w14:paraId="248B4902" w14:textId="0CEA139A" w:rsidR="00F42AA6" w:rsidRPr="00232EB3" w:rsidRDefault="00F42AA6" w:rsidP="00DC301E">
            <w:pPr>
              <w:jc w:val="center"/>
              <w:rPr>
                <w:rFonts w:asciiTheme="majorHAnsi" w:hAnsiTheme="majorHAnsi"/>
                <w:b/>
                <w:noProof/>
                <w:sz w:val="28"/>
                <w:lang w:val="en-US"/>
              </w:rPr>
            </w:pPr>
          </w:p>
        </w:tc>
      </w:tr>
      <w:tr w:rsidR="00F42AA6" w:rsidRPr="00232EB3" w14:paraId="64243C34" w14:textId="77777777" w:rsidTr="00B207D8">
        <w:trPr>
          <w:gridAfter w:val="2"/>
          <w:wAfter w:w="6342" w:type="dxa"/>
        </w:trPr>
        <w:tc>
          <w:tcPr>
            <w:tcW w:w="10705" w:type="dxa"/>
            <w:gridSpan w:val="3"/>
          </w:tcPr>
          <w:p w14:paraId="5B22E125" w14:textId="77777777" w:rsidR="00F42AA6" w:rsidRPr="00232EB3" w:rsidRDefault="00F42AA6" w:rsidP="00DC301E">
            <w:pPr>
              <w:jc w:val="center"/>
              <w:rPr>
                <w:rFonts w:asciiTheme="majorHAnsi" w:hAnsiTheme="majorHAnsi"/>
                <w:b/>
                <w:noProof/>
                <w:sz w:val="6"/>
                <w:lang w:val="en-US"/>
              </w:rPr>
            </w:pPr>
          </w:p>
        </w:tc>
      </w:tr>
      <w:tr w:rsidR="00F42AA6" w:rsidRPr="00232EB3" w14:paraId="2A65BD93" w14:textId="77777777" w:rsidTr="007A453B">
        <w:trPr>
          <w:gridAfter w:val="2"/>
          <w:wAfter w:w="6342" w:type="dxa"/>
          <w:trHeight w:val="4989"/>
        </w:trPr>
        <w:tc>
          <w:tcPr>
            <w:tcW w:w="10705" w:type="dxa"/>
            <w:gridSpan w:val="3"/>
          </w:tcPr>
          <w:p w14:paraId="1579F93F" w14:textId="324DE224" w:rsidR="0013407F" w:rsidRPr="00232EB3" w:rsidRDefault="0013407F" w:rsidP="0013407F">
            <w:pPr>
              <w:rPr>
                <w:noProof/>
                <w:lang w:val="en-US"/>
              </w:rPr>
            </w:pPr>
            <w:r w:rsidRPr="00232EB3">
              <w:rPr>
                <w:rFonts w:asciiTheme="majorHAnsi" w:hAnsiTheme="majorHAnsi" w:cstheme="minorBidi"/>
                <w:b/>
                <w:noProof/>
                <w:lang w:val="en-US"/>
              </w:rPr>
              <w:t>With more than 16 years’ experience in Cameroon, Serge Betsen Academy (SBA) opens a branch in Bamako, Mali. Since 2004, SBA has helped more than 6,500 disadvantaged children by using rugby to support their development and to offer a route to education and healthcare. It is Mali’s turn to benefit from this winning formula!</w:t>
            </w:r>
          </w:p>
          <w:p w14:paraId="71161A8D" w14:textId="423EE951" w:rsidR="00876244" w:rsidRPr="00232EB3" w:rsidRDefault="00876244" w:rsidP="00BF68FF">
            <w:pPr>
              <w:shd w:val="clear" w:color="auto" w:fill="FFFFFF"/>
              <w:jc w:val="both"/>
              <w:rPr>
                <w:rFonts w:asciiTheme="majorHAnsi" w:hAnsiTheme="majorHAnsi" w:cstheme="minorBidi"/>
                <w:b/>
                <w:noProof/>
                <w:lang w:val="en-US"/>
              </w:rPr>
            </w:pPr>
          </w:p>
          <w:p w14:paraId="68F77BBE" w14:textId="77777777" w:rsidR="00F42AA6" w:rsidRPr="00232EB3" w:rsidRDefault="00F42AA6" w:rsidP="00BF68FF">
            <w:pPr>
              <w:shd w:val="clear" w:color="auto" w:fill="FFFFFF"/>
              <w:jc w:val="both"/>
              <w:rPr>
                <w:rFonts w:asciiTheme="majorHAnsi" w:hAnsiTheme="majorHAnsi"/>
                <w:noProof/>
                <w:lang w:val="en-US"/>
              </w:rPr>
            </w:pPr>
          </w:p>
          <w:p w14:paraId="563E3288" w14:textId="77777777" w:rsidR="00BF68FF" w:rsidRPr="00232EB3" w:rsidRDefault="00BF68FF" w:rsidP="00BF68FF">
            <w:pPr>
              <w:shd w:val="clear" w:color="auto" w:fill="FFFFFF"/>
              <w:jc w:val="both"/>
              <w:rPr>
                <w:rFonts w:asciiTheme="majorHAnsi" w:hAnsiTheme="majorHAnsi"/>
                <w:noProof/>
                <w:lang w:val="en-US"/>
              </w:rPr>
            </w:pPr>
          </w:p>
          <w:p w14:paraId="129EB2A9" w14:textId="0DA3D849" w:rsidR="0013407F" w:rsidRPr="00232EB3" w:rsidRDefault="0013407F" w:rsidP="0013407F">
            <w:pPr>
              <w:rPr>
                <w:rFonts w:asciiTheme="majorHAnsi" w:hAnsiTheme="majorHAnsi"/>
                <w:b/>
                <w:noProof/>
                <w:color w:val="008F00"/>
                <w:sz w:val="28"/>
                <w:szCs w:val="28"/>
                <w:lang w:val="en-US"/>
              </w:rPr>
            </w:pPr>
            <w:r w:rsidRPr="00232EB3">
              <w:rPr>
                <w:rFonts w:asciiTheme="majorHAnsi" w:hAnsiTheme="majorHAnsi"/>
                <w:b/>
                <w:noProof/>
                <w:color w:val="008F00"/>
                <w:sz w:val="28"/>
                <w:szCs w:val="28"/>
                <w:lang w:val="en-US"/>
              </w:rPr>
              <w:t>RUGBY AS MEANS OF SOCIAL INTEGRATION</w:t>
            </w:r>
          </w:p>
          <w:p w14:paraId="298D4125" w14:textId="6DEA0C14" w:rsidR="00BF68FF" w:rsidRPr="00D14F9F" w:rsidRDefault="00884279" w:rsidP="00BF68FF">
            <w:pPr>
              <w:shd w:val="clear" w:color="auto" w:fill="FFFFFF"/>
              <w:jc w:val="both"/>
              <w:rPr>
                <w:rFonts w:asciiTheme="majorHAnsi" w:hAnsiTheme="majorHAnsi"/>
                <w:b/>
                <w:noProof/>
                <w:color w:val="008F00"/>
                <w:sz w:val="28"/>
                <w:szCs w:val="28"/>
                <w:lang w:val="en-US"/>
              </w:rPr>
            </w:pPr>
            <w:r w:rsidRPr="00232EB3">
              <w:rPr>
                <w:rFonts w:asciiTheme="majorHAnsi" w:hAnsiTheme="majorHAnsi"/>
                <w:b/>
                <w:noProof/>
                <w:color w:val="008F00"/>
                <w:sz w:val="28"/>
                <w:szCs w:val="28"/>
                <w:lang w:val="en-US"/>
              </w:rPr>
              <w:t xml:space="preserve"> </w:t>
            </w:r>
          </w:p>
          <w:p w14:paraId="42B7984B"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Since 2004, SBA has supported over 6,500 children in its five centres in Cameroon, run four infirmaries and served 5,600 meals in the last two years thanks to the SBA Coop harvests (a farming cooperative run by mothers of SBA children), secured a baccalaureate success rate always above the national average, reaching 79% in 2019, built 5 wells and 3 water towers, provided 4.5 tons of supplies and insured 60 rugby players a year. </w:t>
            </w:r>
          </w:p>
          <w:p w14:paraId="24336770" w14:textId="77777777" w:rsidR="00884279" w:rsidRPr="00232EB3" w:rsidRDefault="00884279" w:rsidP="00884279">
            <w:pPr>
              <w:pStyle w:val="Titre1"/>
              <w:spacing w:before="0" w:beforeAutospacing="0" w:after="0" w:afterAutospacing="0" w:line="360" w:lineRule="atLeast"/>
              <w:jc w:val="both"/>
              <w:rPr>
                <w:rFonts w:asciiTheme="majorHAnsi" w:eastAsia="Times New Roman" w:hAnsiTheme="majorHAnsi" w:cstheme="minorBidi"/>
                <w:b w:val="0"/>
                <w:noProof/>
                <w:kern w:val="0"/>
                <w:sz w:val="24"/>
                <w:szCs w:val="24"/>
                <w:lang w:val="en-US"/>
              </w:rPr>
            </w:pPr>
          </w:p>
          <w:p w14:paraId="5A3E774A" w14:textId="77777777" w:rsidR="00D14F9F"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During the COVID-19 crisis, the centres closed from 18 March, to limit the spread of the virus. SBA ran an information campaign regarding preventative measures and provided support to the children and their families. Each child received a food bag every week, as well as soap, and SBA provided 367 reusable face masks, to help families avoid hunger and protect themselves and others. Since 17 June, only those children who are preparing an exam attend the centres. It is a final bit of support in strict sanitary conditions! </w:t>
            </w:r>
          </w:p>
          <w:p w14:paraId="44555360" w14:textId="77777777" w:rsidR="00D14F9F" w:rsidRDefault="00D14F9F" w:rsidP="0013407F">
            <w:pPr>
              <w:widowControl w:val="0"/>
              <w:autoSpaceDE w:val="0"/>
              <w:autoSpaceDN w:val="0"/>
              <w:adjustRightInd w:val="0"/>
              <w:jc w:val="both"/>
              <w:rPr>
                <w:rFonts w:asciiTheme="majorHAnsi" w:hAnsiTheme="majorHAnsi"/>
                <w:noProof/>
                <w:lang w:val="en-US"/>
              </w:rPr>
            </w:pPr>
          </w:p>
          <w:p w14:paraId="105B6555" w14:textId="297338C3"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In normal times, 400 children benefit from SBA’s help each week. SBA welcomes children of all ages in after school support groups to help them succeed at school, pass their exams and follow their dreams. SBA has a particular focus on supporting girls so they can continue their education and enjoy a setting that is free of prejudices. </w:t>
            </w:r>
          </w:p>
          <w:p w14:paraId="1D4B3729"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All children and their families receive good healthcare from the centres’ nurses, including vaccination and awareness-raising campaigns. For example, an antimalarial programme is in train at the five centres. </w:t>
            </w:r>
          </w:p>
          <w:p w14:paraId="51614A81" w14:textId="297F062D"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Rugby practice supports children in acquiring values and life bearings, for both boys and girls. This helps them build character. A “ Rugby for Kids” programme will start in September 2020 to allow 26 girls and 24 boys from disadvantaged families and aged between 2 and 13 to play rugby and to benefit from a structured education both on the rugby field and in the classroom. Together with their families, they will receive the same healthcare support as all other SBA children. </w:t>
            </w:r>
          </w:p>
          <w:p w14:paraId="2B08E702" w14:textId="77777777" w:rsidR="00BF68FF" w:rsidRPr="00232EB3" w:rsidRDefault="00BF68FF" w:rsidP="00BF68FF">
            <w:pPr>
              <w:shd w:val="clear" w:color="auto" w:fill="FFFFFF"/>
              <w:jc w:val="both"/>
              <w:rPr>
                <w:rFonts w:asciiTheme="majorHAnsi" w:hAnsiTheme="majorHAnsi"/>
                <w:noProof/>
                <w:lang w:val="en-US"/>
              </w:rPr>
            </w:pPr>
          </w:p>
          <w:p w14:paraId="2750D2E7" w14:textId="77777777" w:rsidR="00BF68FF" w:rsidRPr="00232EB3" w:rsidRDefault="00BF68FF" w:rsidP="00BF68FF">
            <w:pPr>
              <w:shd w:val="clear" w:color="auto" w:fill="FFFFFF"/>
              <w:jc w:val="both"/>
              <w:rPr>
                <w:rFonts w:asciiTheme="majorHAnsi" w:hAnsiTheme="majorHAnsi"/>
                <w:noProof/>
                <w:lang w:val="en-US"/>
              </w:rPr>
            </w:pPr>
          </w:p>
          <w:p w14:paraId="5420A714" w14:textId="1EA3A0B7" w:rsidR="0013407F" w:rsidRPr="00232EB3" w:rsidRDefault="00121EC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b/>
                <w:noProof/>
                <w:color w:val="008F00"/>
                <w:sz w:val="28"/>
                <w:szCs w:val="28"/>
                <w:lang w:val="en-US"/>
              </w:rPr>
              <w:t xml:space="preserve">SERGE BETSEN, </w:t>
            </w:r>
            <w:r w:rsidR="0013407F" w:rsidRPr="00232EB3">
              <w:rPr>
                <w:rFonts w:asciiTheme="majorHAnsi" w:hAnsiTheme="majorHAnsi"/>
                <w:b/>
                <w:noProof/>
                <w:color w:val="008F00"/>
                <w:sz w:val="28"/>
                <w:szCs w:val="28"/>
                <w:lang w:val="en-US"/>
              </w:rPr>
              <w:t>A RUGBY LEGEND CELEBRATED IN MALI</w:t>
            </w:r>
          </w:p>
          <w:p w14:paraId="263D0449" w14:textId="46DE510E" w:rsidR="00BF68FF" w:rsidRPr="00D14F9F" w:rsidRDefault="00BF68FF" w:rsidP="00BF68FF">
            <w:pPr>
              <w:shd w:val="clear" w:color="auto" w:fill="FFFFFF"/>
              <w:jc w:val="both"/>
              <w:rPr>
                <w:rFonts w:asciiTheme="majorHAnsi" w:hAnsiTheme="majorHAnsi"/>
                <w:b/>
                <w:noProof/>
                <w:color w:val="008F00"/>
                <w:sz w:val="28"/>
                <w:szCs w:val="28"/>
                <w:lang w:val="en-US"/>
              </w:rPr>
            </w:pPr>
            <w:r w:rsidRPr="00232EB3">
              <w:rPr>
                <w:rFonts w:asciiTheme="majorHAnsi" w:hAnsiTheme="majorHAnsi"/>
                <w:b/>
                <w:noProof/>
                <w:color w:val="008F00"/>
                <w:sz w:val="28"/>
                <w:szCs w:val="28"/>
                <w:lang w:val="en-US"/>
              </w:rPr>
              <w:t xml:space="preserve"> </w:t>
            </w:r>
            <w:r w:rsidR="0013407F" w:rsidRPr="00232EB3">
              <w:rPr>
                <w:rFonts w:asciiTheme="majorHAnsi" w:hAnsiTheme="majorHAnsi"/>
                <w:b/>
                <w:noProof/>
                <w:color w:val="008F00"/>
                <w:sz w:val="28"/>
                <w:szCs w:val="28"/>
                <w:lang w:val="en-US"/>
              </w:rPr>
              <w:t xml:space="preserve"> </w:t>
            </w:r>
          </w:p>
          <w:p w14:paraId="68D4B304"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Before joining English side London Wasps, Serge Betsen excelled in French rugby with 63 caps for the national team, two Grand Slams and three titles in the 6 Nations Championship, and one of the highest honours of the French Republic, the Légion d’Honneur as Chevalier.</w:t>
            </w:r>
          </w:p>
          <w:p w14:paraId="42E48289"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And the France player was also captain and three times French champion with Biarritz Olympique, for which he played all his career while in France and at the time of his first cap in 1997.  </w:t>
            </w:r>
          </w:p>
          <w:p w14:paraId="67EC9E33" w14:textId="5370A9B2" w:rsidR="00121ECF" w:rsidRPr="00232EB3" w:rsidRDefault="0013407F" w:rsidP="0013407F">
            <w:pPr>
              <w:shd w:val="clear" w:color="auto" w:fill="FFFFFF"/>
              <w:jc w:val="both"/>
              <w:rPr>
                <w:rFonts w:asciiTheme="majorHAnsi" w:hAnsiTheme="majorHAnsi"/>
                <w:noProof/>
                <w:lang w:val="en-US"/>
              </w:rPr>
            </w:pPr>
            <w:r w:rsidRPr="00232EB3">
              <w:rPr>
                <w:rFonts w:asciiTheme="majorHAnsi" w:hAnsiTheme="majorHAnsi"/>
                <w:noProof/>
                <w:lang w:val="en-US"/>
              </w:rPr>
              <w:t>A “Knacker” with a big heart, Serge Betsen is French with Cameroonian origins and lives in London. But his soul has remained in Africa.</w:t>
            </w:r>
          </w:p>
          <w:p w14:paraId="242AE908" w14:textId="77777777" w:rsidR="0013407F" w:rsidRPr="00232EB3" w:rsidRDefault="0013407F" w:rsidP="0013407F">
            <w:pPr>
              <w:shd w:val="clear" w:color="auto" w:fill="FFFFFF"/>
              <w:jc w:val="both"/>
              <w:rPr>
                <w:rFonts w:asciiTheme="majorHAnsi" w:hAnsiTheme="majorHAnsi" w:cstheme="minorBidi"/>
                <w:bCs/>
                <w:noProof/>
                <w:lang w:val="en-US"/>
              </w:rPr>
            </w:pPr>
          </w:p>
          <w:p w14:paraId="5B8CF763"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Serge Betsen is clearly a star in Cameroon… and in other African nations, as he recently discovered that Malian rugby players appreciate his on-field exploits. </w:t>
            </w:r>
          </w:p>
          <w:p w14:paraId="49FB7CA3"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In the lead-up to a Mali Cup in Bamako on 29 July 2017, the Hippos XV team from Bamako Rugby Club contacted Serge Betsen Academy to ask for permission to offer a trophy in his image. This trophy was the reward for Best Player in the Mali Cup.</w:t>
            </w:r>
          </w:p>
          <w:p w14:paraId="4FE953BA"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Since then, SBA has been in close contact with Bamako’s Hippos XV and has carried out research into options for developing rugby in Mali. SBA met S.E. Mahamadou Nimaga, Mali’s ambassador to the US to learn more about the country and organised a field trip so that Serge Betsen could experience Mali’s rugby set-up.</w:t>
            </w:r>
          </w:p>
          <w:p w14:paraId="040AF57A" w14:textId="77777777" w:rsidR="00BF68FF" w:rsidRPr="00232EB3" w:rsidRDefault="00BF68FF" w:rsidP="00BF68FF">
            <w:pPr>
              <w:shd w:val="clear" w:color="auto" w:fill="FFFFFF"/>
              <w:jc w:val="both"/>
              <w:rPr>
                <w:rFonts w:asciiTheme="majorHAnsi" w:hAnsiTheme="majorHAnsi"/>
                <w:noProof/>
                <w:lang w:val="en-US"/>
              </w:rPr>
            </w:pPr>
          </w:p>
          <w:p w14:paraId="428B640E" w14:textId="77777777" w:rsidR="00BF68FF" w:rsidRPr="00232EB3" w:rsidRDefault="00BF68FF" w:rsidP="00BF68FF">
            <w:pPr>
              <w:shd w:val="clear" w:color="auto" w:fill="FFFFFF"/>
              <w:jc w:val="both"/>
              <w:rPr>
                <w:rFonts w:asciiTheme="majorHAnsi" w:hAnsiTheme="majorHAnsi"/>
                <w:noProof/>
                <w:lang w:val="en-US"/>
              </w:rPr>
            </w:pPr>
          </w:p>
          <w:p w14:paraId="636D75DC" w14:textId="6E9F9AA8" w:rsidR="00BF68FF" w:rsidRPr="00232EB3" w:rsidRDefault="0013407F" w:rsidP="00BF68FF">
            <w:pPr>
              <w:shd w:val="clear" w:color="auto" w:fill="FFFFFF"/>
              <w:jc w:val="both"/>
              <w:rPr>
                <w:rFonts w:asciiTheme="majorHAnsi" w:hAnsiTheme="majorHAnsi"/>
                <w:b/>
                <w:noProof/>
                <w:color w:val="008F00"/>
                <w:sz w:val="28"/>
                <w:szCs w:val="28"/>
                <w:lang w:val="en-US"/>
              </w:rPr>
            </w:pPr>
            <w:r w:rsidRPr="00232EB3">
              <w:rPr>
                <w:rFonts w:asciiTheme="majorHAnsi" w:hAnsiTheme="majorHAnsi"/>
                <w:b/>
                <w:noProof/>
                <w:color w:val="008F00"/>
                <w:sz w:val="28"/>
                <w:szCs w:val="28"/>
                <w:lang w:val="en-US"/>
              </w:rPr>
              <w:t>A TRIGGERING TRIP</w:t>
            </w:r>
            <w:r w:rsidR="00BF68FF" w:rsidRPr="00232EB3">
              <w:rPr>
                <w:rFonts w:asciiTheme="majorHAnsi" w:hAnsiTheme="majorHAnsi"/>
                <w:b/>
                <w:noProof/>
                <w:color w:val="008F00"/>
                <w:sz w:val="28"/>
                <w:szCs w:val="28"/>
                <w:lang w:val="en-US"/>
              </w:rPr>
              <w:t xml:space="preserve"> </w:t>
            </w:r>
          </w:p>
          <w:p w14:paraId="2EBB6511" w14:textId="77777777" w:rsidR="00876244" w:rsidRPr="00232EB3" w:rsidRDefault="00876244" w:rsidP="00BF68FF">
            <w:pPr>
              <w:shd w:val="clear" w:color="auto" w:fill="FFFFFF"/>
              <w:jc w:val="both"/>
              <w:rPr>
                <w:rFonts w:asciiTheme="majorHAnsi" w:hAnsiTheme="majorHAnsi"/>
                <w:noProof/>
                <w:lang w:val="en-US"/>
              </w:rPr>
            </w:pPr>
          </w:p>
          <w:p w14:paraId="1BC15451"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Serge Betsen, President of SBA and Odile Prévot, CEO therefore went on a field trip to Mali from 4 to 8 January 2020. Its objectives were to assess the situation for Mali’s youths, to identify their needs, to see young girls and boys from Bamako clubs Hippos XV and Anges Noirs [Black Angels] play rugby, to meet the club’s President and coaches so as to test the case for establishing an SBA centre in Bamako. </w:t>
            </w:r>
          </w:p>
          <w:p w14:paraId="62CC5BCD"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A further meeting with M. Arouna Modibo Touré, Mali’s Minister of Youth and Sports strengthened their view that an SBA presence in Mali would serve a real purpose and help convey a passion for rugby and SBA’s values to disadvantaged children in Mali.</w:t>
            </w:r>
          </w:p>
          <w:p w14:paraId="54EAA009"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At the end of the trip, Serge Betsen received a copy of the trophy in his image. This squared the circle in a way as it is because of this trophy that this adventure started!</w:t>
            </w:r>
          </w:p>
          <w:p w14:paraId="0740FBB9" w14:textId="77777777" w:rsidR="007A453B" w:rsidRPr="00232EB3" w:rsidRDefault="007A453B" w:rsidP="003F37C9">
            <w:pPr>
              <w:widowControl w:val="0"/>
              <w:autoSpaceDE w:val="0"/>
              <w:autoSpaceDN w:val="0"/>
              <w:adjustRightInd w:val="0"/>
              <w:jc w:val="both"/>
              <w:rPr>
                <w:rFonts w:asciiTheme="majorHAnsi" w:hAnsiTheme="majorHAnsi"/>
                <w:noProof/>
                <w:lang w:val="en-US"/>
              </w:rPr>
            </w:pPr>
          </w:p>
          <w:p w14:paraId="59EA1CB1" w14:textId="77777777" w:rsidR="00876244" w:rsidRPr="00232EB3" w:rsidRDefault="00876244" w:rsidP="00BF68FF">
            <w:pPr>
              <w:shd w:val="clear" w:color="auto" w:fill="FFFFFF"/>
              <w:jc w:val="both"/>
              <w:rPr>
                <w:rFonts w:asciiTheme="majorHAnsi" w:hAnsiTheme="majorHAnsi"/>
                <w:noProof/>
                <w:lang w:val="en-US"/>
              </w:rPr>
            </w:pPr>
          </w:p>
          <w:p w14:paraId="45E751E9" w14:textId="77777777" w:rsidR="00BF68FF" w:rsidRPr="00232EB3" w:rsidRDefault="00BF68FF" w:rsidP="00BF68FF">
            <w:pPr>
              <w:shd w:val="clear" w:color="auto" w:fill="FFFFFF"/>
              <w:jc w:val="both"/>
              <w:rPr>
                <w:rFonts w:asciiTheme="majorHAnsi" w:hAnsiTheme="majorHAnsi"/>
                <w:noProof/>
                <w:lang w:val="en-US"/>
              </w:rPr>
            </w:pPr>
          </w:p>
          <w:p w14:paraId="62B79EB0" w14:textId="0292E7CD" w:rsidR="00BF68FF" w:rsidRPr="00232EB3" w:rsidRDefault="0013407F" w:rsidP="00BF68FF">
            <w:pPr>
              <w:shd w:val="clear" w:color="auto" w:fill="FFFFFF"/>
              <w:jc w:val="both"/>
              <w:rPr>
                <w:rFonts w:asciiTheme="majorHAnsi" w:hAnsiTheme="majorHAnsi"/>
                <w:b/>
                <w:noProof/>
                <w:color w:val="008F00"/>
                <w:sz w:val="28"/>
                <w:szCs w:val="28"/>
                <w:lang w:val="en-US"/>
              </w:rPr>
            </w:pPr>
            <w:r w:rsidRPr="00232EB3">
              <w:rPr>
                <w:rFonts w:asciiTheme="majorHAnsi" w:hAnsiTheme="majorHAnsi"/>
                <w:b/>
                <w:noProof/>
                <w:color w:val="008F00"/>
                <w:sz w:val="28"/>
                <w:szCs w:val="28"/>
                <w:lang w:val="en-US"/>
              </w:rPr>
              <w:t>OPENING A SBA CENTRE IN BAMAKO</w:t>
            </w:r>
            <w:r w:rsidR="00BF68FF" w:rsidRPr="00232EB3">
              <w:rPr>
                <w:rFonts w:asciiTheme="majorHAnsi" w:hAnsiTheme="majorHAnsi"/>
                <w:b/>
                <w:noProof/>
                <w:color w:val="008F00"/>
                <w:sz w:val="28"/>
                <w:szCs w:val="28"/>
                <w:lang w:val="en-US"/>
              </w:rPr>
              <w:t xml:space="preserve"> </w:t>
            </w:r>
          </w:p>
          <w:p w14:paraId="30C73022" w14:textId="77777777" w:rsidR="002F75EC" w:rsidRPr="00232EB3" w:rsidRDefault="002F75EC" w:rsidP="00BF68FF">
            <w:pPr>
              <w:shd w:val="clear" w:color="auto" w:fill="FFFFFF"/>
              <w:jc w:val="both"/>
              <w:rPr>
                <w:rFonts w:asciiTheme="majorHAnsi" w:hAnsiTheme="majorHAnsi"/>
                <w:noProof/>
                <w:lang w:val="en-US"/>
              </w:rPr>
            </w:pPr>
          </w:p>
          <w:p w14:paraId="2281065A"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In March 2020, SBA’s leadership met to vote on whether to start SBA Mali. Boubacar Traoré aka « PC », SBA’s representative in Mali, became Treasurer for SBA Mali. </w:t>
            </w:r>
          </w:p>
          <w:p w14:paraId="4ADD5F85"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 xml:space="preserve">Unfortunately, because of the COVID-19 pandemic, SBA delayed the official opening of the Bamako centre to October 2020, but the decision stands. Dr Seydou Sow, President of the Bamako Real sports association, granted SBA Mali access to a rugby field at the Modibo Keïta stadium. Set in Bamako’s Djikoroni neighbourhood, young girls and boys playing for Anges Noirs rugby will be able to train there from the beginning of the school year. SBA will set up a classroom near the stadium entrance to welcome 25 girls for after school tutoring every afternoon. </w:t>
            </w:r>
          </w:p>
          <w:p w14:paraId="29A64D54" w14:textId="77777777" w:rsidR="0013407F" w:rsidRPr="00232EB3" w:rsidRDefault="0013407F" w:rsidP="0013407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Next step: organising healthcare for those children.</w:t>
            </w:r>
          </w:p>
          <w:p w14:paraId="6BF16B73" w14:textId="77777777" w:rsidR="0013407F" w:rsidRPr="00232EB3" w:rsidRDefault="0013407F" w:rsidP="0013407F">
            <w:pPr>
              <w:widowControl w:val="0"/>
              <w:autoSpaceDE w:val="0"/>
              <w:autoSpaceDN w:val="0"/>
              <w:adjustRightInd w:val="0"/>
              <w:jc w:val="both"/>
              <w:rPr>
                <w:rFonts w:asciiTheme="majorHAnsi" w:hAnsiTheme="majorHAnsi"/>
                <w:noProof/>
                <w:lang w:val="en-US"/>
              </w:rPr>
            </w:pPr>
          </w:p>
          <w:p w14:paraId="5D268914" w14:textId="186C6F1B" w:rsidR="00BF68FF" w:rsidRPr="00232EB3" w:rsidRDefault="0013407F" w:rsidP="00D14F9F">
            <w:pPr>
              <w:widowControl w:val="0"/>
              <w:autoSpaceDE w:val="0"/>
              <w:autoSpaceDN w:val="0"/>
              <w:adjustRightInd w:val="0"/>
              <w:jc w:val="both"/>
              <w:rPr>
                <w:rFonts w:asciiTheme="majorHAnsi" w:hAnsiTheme="majorHAnsi"/>
                <w:noProof/>
                <w:lang w:val="en-US"/>
              </w:rPr>
            </w:pPr>
            <w:r w:rsidRPr="00232EB3">
              <w:rPr>
                <w:rFonts w:asciiTheme="majorHAnsi" w:hAnsiTheme="majorHAnsi"/>
                <w:noProof/>
                <w:lang w:val="en-US"/>
              </w:rPr>
              <w:t>SBA now lends a hand to disadvantaged children in Mali. More lives will improve thanks to rugby! A beautiful s</w:t>
            </w:r>
            <w:bookmarkStart w:id="0" w:name="_GoBack"/>
            <w:bookmarkEnd w:id="0"/>
            <w:r w:rsidRPr="00232EB3">
              <w:rPr>
                <w:rFonts w:asciiTheme="majorHAnsi" w:hAnsiTheme="majorHAnsi"/>
                <w:noProof/>
                <w:lang w:val="en-US"/>
              </w:rPr>
              <w:t xml:space="preserve">tory is in the making. </w:t>
            </w:r>
          </w:p>
        </w:tc>
      </w:tr>
      <w:tr w:rsidR="00884279" w:rsidRPr="00232EB3" w14:paraId="0E025928" w14:textId="77777777" w:rsidTr="00B207D8">
        <w:trPr>
          <w:gridAfter w:val="2"/>
          <w:wAfter w:w="6342" w:type="dxa"/>
        </w:trPr>
        <w:tc>
          <w:tcPr>
            <w:tcW w:w="10705" w:type="dxa"/>
            <w:gridSpan w:val="3"/>
          </w:tcPr>
          <w:p w14:paraId="1C268D2B" w14:textId="06296DBE" w:rsidR="00884279" w:rsidRPr="00232EB3" w:rsidRDefault="0013407F" w:rsidP="00884279">
            <w:pPr>
              <w:shd w:val="clear" w:color="auto" w:fill="FFFFFF"/>
              <w:jc w:val="both"/>
              <w:rPr>
                <w:rFonts w:asciiTheme="majorHAnsi" w:hAnsiTheme="majorHAnsi" w:cstheme="minorBidi"/>
                <w:bCs/>
                <w:noProof/>
                <w:lang w:val="en-US"/>
              </w:rPr>
            </w:pPr>
            <w:r w:rsidRPr="00232EB3">
              <w:rPr>
                <w:rFonts w:asciiTheme="majorHAnsi" w:hAnsiTheme="majorHAnsi"/>
                <w:b/>
                <w:noProof/>
                <w:color w:val="008F00"/>
                <w:sz w:val="28"/>
                <w:u w:val="single"/>
                <w:lang w:val="en-US"/>
              </w:rPr>
              <w:lastRenderedPageBreak/>
              <w:t>MEDIA CONTACT</w:t>
            </w:r>
            <w:r w:rsidR="00884279" w:rsidRPr="00232EB3">
              <w:rPr>
                <w:rFonts w:asciiTheme="majorHAnsi" w:hAnsiTheme="majorHAnsi"/>
                <w:b/>
                <w:noProof/>
                <w:color w:val="008F00"/>
                <w:sz w:val="28"/>
                <w:u w:val="single"/>
                <w:lang w:val="en-US"/>
              </w:rPr>
              <w:t xml:space="preserve">  </w:t>
            </w:r>
          </w:p>
        </w:tc>
      </w:tr>
      <w:tr w:rsidR="00884279" w:rsidRPr="00232EB3" w14:paraId="58A896B8" w14:textId="7521934A" w:rsidTr="00B207D8">
        <w:tc>
          <w:tcPr>
            <w:tcW w:w="10705" w:type="dxa"/>
            <w:gridSpan w:val="3"/>
          </w:tcPr>
          <w:p w14:paraId="0B22FF4B" w14:textId="77777777" w:rsidR="00884279" w:rsidRPr="00232EB3" w:rsidRDefault="00884279" w:rsidP="00DC301E">
            <w:pPr>
              <w:rPr>
                <w:rFonts w:asciiTheme="majorHAnsi" w:hAnsiTheme="majorHAnsi"/>
                <w:b/>
                <w:noProof/>
                <w:lang w:val="en-US"/>
              </w:rPr>
            </w:pPr>
          </w:p>
        </w:tc>
        <w:tc>
          <w:tcPr>
            <w:tcW w:w="3171" w:type="dxa"/>
          </w:tcPr>
          <w:p w14:paraId="241C79BE" w14:textId="77777777" w:rsidR="00884279" w:rsidRPr="00232EB3" w:rsidRDefault="00884279">
            <w:pPr>
              <w:rPr>
                <w:rFonts w:asciiTheme="majorHAnsi" w:hAnsiTheme="majorHAnsi"/>
                <w:noProof/>
                <w:lang w:val="en-US"/>
              </w:rPr>
            </w:pPr>
          </w:p>
        </w:tc>
        <w:tc>
          <w:tcPr>
            <w:tcW w:w="3171" w:type="dxa"/>
          </w:tcPr>
          <w:p w14:paraId="73772B3D" w14:textId="77777777" w:rsidR="00884279" w:rsidRPr="00232EB3" w:rsidRDefault="00884279">
            <w:pPr>
              <w:rPr>
                <w:rFonts w:asciiTheme="majorHAnsi" w:hAnsiTheme="majorHAnsi"/>
                <w:noProof/>
                <w:lang w:val="en-US"/>
              </w:rPr>
            </w:pPr>
          </w:p>
        </w:tc>
      </w:tr>
      <w:tr w:rsidR="00884279" w:rsidRPr="00232EB3" w14:paraId="7647A9C0" w14:textId="77777777" w:rsidTr="00B207D8">
        <w:trPr>
          <w:gridAfter w:val="2"/>
          <w:wAfter w:w="6342" w:type="dxa"/>
        </w:trPr>
        <w:tc>
          <w:tcPr>
            <w:tcW w:w="10705" w:type="dxa"/>
            <w:gridSpan w:val="3"/>
          </w:tcPr>
          <w:p w14:paraId="56AAECB4" w14:textId="11C688C2" w:rsidR="00884279" w:rsidRPr="00232EB3" w:rsidRDefault="00B27025" w:rsidP="00884279">
            <w:pPr>
              <w:rPr>
                <w:rFonts w:asciiTheme="majorHAnsi" w:hAnsiTheme="majorHAnsi"/>
                <w:noProof/>
                <w:lang w:val="en-US"/>
              </w:rPr>
            </w:pPr>
            <w:r w:rsidRPr="00232EB3">
              <w:rPr>
                <w:rFonts w:asciiTheme="majorHAnsi" w:hAnsiTheme="majorHAnsi"/>
                <w:b/>
                <w:noProof/>
                <w:lang w:val="en-US"/>
              </w:rPr>
              <w:t>Mai</w:t>
            </w:r>
            <w:r w:rsidR="00884279" w:rsidRPr="00232EB3">
              <w:rPr>
                <w:rFonts w:asciiTheme="majorHAnsi" w:hAnsiTheme="majorHAnsi"/>
                <w:b/>
                <w:noProof/>
                <w:lang w:val="en-US"/>
              </w:rPr>
              <w:t>lys Finel :</w:t>
            </w:r>
            <w:r w:rsidR="00884279" w:rsidRPr="00232EB3">
              <w:rPr>
                <w:rFonts w:asciiTheme="majorHAnsi" w:hAnsiTheme="majorHAnsi"/>
                <w:noProof/>
                <w:lang w:val="en-US"/>
              </w:rPr>
              <w:t xml:space="preserve"> </w:t>
            </w:r>
            <w:r w:rsidR="00884279" w:rsidRPr="00232EB3">
              <w:rPr>
                <w:rStyle w:val="Lienhypertexte"/>
                <w:rFonts w:asciiTheme="majorHAnsi" w:hAnsiTheme="majorHAnsi"/>
                <w:b/>
                <w:noProof/>
                <w:lang w:val="en-US"/>
              </w:rPr>
              <w:t>mailys@sergebetsenacademy.org</w:t>
            </w:r>
          </w:p>
        </w:tc>
      </w:tr>
      <w:tr w:rsidR="00884279" w:rsidRPr="00232EB3" w14:paraId="38DBB1CF" w14:textId="77777777" w:rsidTr="00884279">
        <w:trPr>
          <w:gridAfter w:val="2"/>
          <w:wAfter w:w="6342" w:type="dxa"/>
          <w:trHeight w:val="1810"/>
        </w:trPr>
        <w:tc>
          <w:tcPr>
            <w:tcW w:w="10705" w:type="dxa"/>
            <w:gridSpan w:val="3"/>
          </w:tcPr>
          <w:p w14:paraId="52662B85" w14:textId="77777777" w:rsidR="00884279" w:rsidRPr="00232EB3" w:rsidRDefault="000755D1" w:rsidP="0001087D">
            <w:pPr>
              <w:jc w:val="both"/>
              <w:rPr>
                <w:rFonts w:asciiTheme="majorHAnsi" w:hAnsiTheme="majorHAnsi"/>
                <w:b/>
                <w:noProof/>
                <w:lang w:val="en-US"/>
              </w:rPr>
            </w:pPr>
            <w:hyperlink r:id="rId9" w:history="1">
              <w:r w:rsidR="00884279" w:rsidRPr="00232EB3">
                <w:rPr>
                  <w:rStyle w:val="Lienhypertexte"/>
                  <w:rFonts w:asciiTheme="majorHAnsi" w:hAnsiTheme="majorHAnsi"/>
                  <w:b/>
                  <w:noProof/>
                  <w:lang w:val="en-US"/>
                </w:rPr>
                <w:t>contact@sergebetsenacademy.org</w:t>
              </w:r>
            </w:hyperlink>
            <w:r w:rsidR="00884279" w:rsidRPr="00232EB3">
              <w:rPr>
                <w:rFonts w:asciiTheme="majorHAnsi" w:hAnsiTheme="majorHAnsi"/>
                <w:b/>
                <w:noProof/>
                <w:lang w:val="en-US"/>
              </w:rPr>
              <w:t xml:space="preserve"> </w:t>
            </w:r>
          </w:p>
          <w:p w14:paraId="34A05C97" w14:textId="77777777" w:rsidR="00884279" w:rsidRPr="00232EB3" w:rsidRDefault="00884279" w:rsidP="0001087D">
            <w:pPr>
              <w:jc w:val="both"/>
              <w:rPr>
                <w:rFonts w:asciiTheme="majorHAnsi" w:hAnsiTheme="majorHAnsi"/>
                <w:b/>
                <w:noProof/>
                <w:lang w:val="en-US"/>
              </w:rPr>
            </w:pPr>
          </w:p>
          <w:p w14:paraId="4F6205C9" w14:textId="77777777" w:rsidR="008D7C2E" w:rsidRPr="00232EB3" w:rsidRDefault="000755D1" w:rsidP="00884279">
            <w:pPr>
              <w:jc w:val="both"/>
              <w:rPr>
                <w:rFonts w:asciiTheme="majorHAnsi" w:hAnsiTheme="majorHAnsi"/>
                <w:b/>
                <w:noProof/>
                <w:color w:val="008F00"/>
                <w:lang w:val="en-US"/>
              </w:rPr>
            </w:pPr>
            <w:hyperlink r:id="rId10" w:history="1">
              <w:r w:rsidR="00884279" w:rsidRPr="00232EB3">
                <w:rPr>
                  <w:rStyle w:val="Lienhypertexte"/>
                  <w:rFonts w:asciiTheme="majorHAnsi" w:hAnsiTheme="majorHAnsi"/>
                  <w:b/>
                  <w:noProof/>
                  <w:lang w:val="en-US"/>
                </w:rPr>
                <w:t>www.sergebetsenacademy.com</w:t>
              </w:r>
            </w:hyperlink>
          </w:p>
          <w:p w14:paraId="5EF91479" w14:textId="77777777" w:rsidR="00884279" w:rsidRPr="00232EB3" w:rsidRDefault="000755D1" w:rsidP="00884279">
            <w:pPr>
              <w:jc w:val="both"/>
              <w:rPr>
                <w:rStyle w:val="Lienhypertexte"/>
                <w:rFonts w:asciiTheme="majorHAnsi" w:hAnsiTheme="majorHAnsi" w:cs="Arial"/>
                <w:noProof/>
                <w:color w:val="008F00"/>
                <w:lang w:val="en-US"/>
              </w:rPr>
            </w:pPr>
            <w:hyperlink r:id="rId11" w:history="1">
              <w:r w:rsidR="00884279" w:rsidRPr="00232EB3">
                <w:rPr>
                  <w:rStyle w:val="Lienhypertexte"/>
                  <w:rFonts w:asciiTheme="majorHAnsi" w:hAnsiTheme="majorHAnsi" w:cs="Arial"/>
                  <w:noProof/>
                  <w:color w:val="008F00"/>
                  <w:lang w:val="en-US"/>
                </w:rPr>
                <w:t>Facebook</w:t>
              </w:r>
            </w:hyperlink>
            <w:r w:rsidR="00884279" w:rsidRPr="00232EB3">
              <w:rPr>
                <w:rFonts w:asciiTheme="majorHAnsi" w:hAnsiTheme="majorHAnsi" w:cs="Arial"/>
                <w:noProof/>
                <w:color w:val="008F00"/>
                <w:lang w:val="en-US"/>
              </w:rPr>
              <w:t> | </w:t>
            </w:r>
            <w:hyperlink r:id="rId12" w:history="1">
              <w:r w:rsidR="00884279" w:rsidRPr="00232EB3">
                <w:rPr>
                  <w:rStyle w:val="Lienhypertexte"/>
                  <w:rFonts w:asciiTheme="majorHAnsi" w:hAnsiTheme="majorHAnsi" w:cs="Arial"/>
                  <w:noProof/>
                  <w:color w:val="008F00"/>
                  <w:lang w:val="en-US"/>
                </w:rPr>
                <w:t>Twitter</w:t>
              </w:r>
            </w:hyperlink>
            <w:r w:rsidR="00884279" w:rsidRPr="00232EB3">
              <w:rPr>
                <w:rFonts w:asciiTheme="majorHAnsi" w:hAnsiTheme="majorHAnsi" w:cs="Arial"/>
                <w:noProof/>
                <w:color w:val="008F00"/>
                <w:lang w:val="en-US"/>
              </w:rPr>
              <w:t> | </w:t>
            </w:r>
            <w:hyperlink r:id="rId13" w:history="1">
              <w:r w:rsidR="00884279" w:rsidRPr="00232EB3">
                <w:rPr>
                  <w:rStyle w:val="Lienhypertexte"/>
                  <w:rFonts w:asciiTheme="majorHAnsi" w:hAnsiTheme="majorHAnsi" w:cs="Arial"/>
                  <w:noProof/>
                  <w:color w:val="008F00"/>
                  <w:lang w:val="en-US"/>
                </w:rPr>
                <w:t>LinkedIn</w:t>
              </w:r>
            </w:hyperlink>
            <w:r w:rsidR="00884279" w:rsidRPr="00232EB3">
              <w:rPr>
                <w:rFonts w:asciiTheme="majorHAnsi" w:hAnsiTheme="majorHAnsi" w:cs="Arial"/>
                <w:noProof/>
                <w:color w:val="008F00"/>
                <w:lang w:val="en-US"/>
              </w:rPr>
              <w:t> | </w:t>
            </w:r>
            <w:hyperlink r:id="rId14" w:history="1">
              <w:r w:rsidR="00884279" w:rsidRPr="00232EB3">
                <w:rPr>
                  <w:rStyle w:val="Lienhypertexte"/>
                  <w:rFonts w:asciiTheme="majorHAnsi" w:hAnsiTheme="majorHAnsi" w:cs="Arial"/>
                  <w:noProof/>
                  <w:color w:val="008F00"/>
                  <w:lang w:val="en-US"/>
                </w:rPr>
                <w:t>Instagram</w:t>
              </w:r>
            </w:hyperlink>
          </w:p>
          <w:p w14:paraId="14934B6A" w14:textId="77777777" w:rsidR="0013407F" w:rsidRPr="00232EB3" w:rsidRDefault="0013407F" w:rsidP="00884279">
            <w:pPr>
              <w:jc w:val="both"/>
              <w:rPr>
                <w:rStyle w:val="Lienhypertexte"/>
                <w:rFonts w:asciiTheme="majorHAnsi" w:hAnsiTheme="majorHAnsi" w:cs="Arial"/>
                <w:noProof/>
                <w:color w:val="008F00"/>
                <w:lang w:val="en-US"/>
              </w:rPr>
            </w:pPr>
          </w:p>
          <w:p w14:paraId="02C1D7AE" w14:textId="77777777" w:rsidR="0013407F" w:rsidRPr="00232EB3" w:rsidRDefault="0013407F" w:rsidP="0013407F">
            <w:pPr>
              <w:widowControl w:val="0"/>
              <w:autoSpaceDE w:val="0"/>
              <w:autoSpaceDN w:val="0"/>
              <w:adjustRightInd w:val="0"/>
              <w:jc w:val="both"/>
              <w:rPr>
                <w:rFonts w:asciiTheme="majorHAnsi" w:hAnsiTheme="majorHAnsi"/>
                <w:noProof/>
                <w:lang w:val="en-US"/>
              </w:rPr>
            </w:pPr>
          </w:p>
          <w:p w14:paraId="2485B774" w14:textId="6274D235" w:rsidR="0013407F" w:rsidRPr="00232EB3" w:rsidRDefault="0013407F" w:rsidP="0013407F">
            <w:pPr>
              <w:jc w:val="both"/>
              <w:rPr>
                <w:rFonts w:asciiTheme="majorHAnsi" w:hAnsiTheme="majorHAnsi"/>
                <w:b/>
                <w:noProof/>
                <w:lang w:val="en-US"/>
              </w:rPr>
            </w:pPr>
          </w:p>
        </w:tc>
      </w:tr>
      <w:tr w:rsidR="00440502" w:rsidRPr="00232EB3" w14:paraId="63B8FC7E" w14:textId="4604F731" w:rsidTr="00B207D8">
        <w:trPr>
          <w:gridAfter w:val="2"/>
          <w:wAfter w:w="6342" w:type="dxa"/>
          <w:trHeight w:val="356"/>
        </w:trPr>
        <w:tc>
          <w:tcPr>
            <w:tcW w:w="3731" w:type="dxa"/>
          </w:tcPr>
          <w:p w14:paraId="5F4135C7" w14:textId="668B8D7E" w:rsidR="00440502" w:rsidRPr="00232EB3" w:rsidRDefault="00440502" w:rsidP="00C95C0E">
            <w:pPr>
              <w:jc w:val="center"/>
              <w:rPr>
                <w:rFonts w:asciiTheme="majorHAnsi" w:hAnsiTheme="majorHAnsi"/>
                <w:b/>
                <w:noProof/>
                <w:lang w:val="en-US"/>
              </w:rPr>
            </w:pPr>
          </w:p>
        </w:tc>
        <w:tc>
          <w:tcPr>
            <w:tcW w:w="3740" w:type="dxa"/>
          </w:tcPr>
          <w:p w14:paraId="2A4DEB65" w14:textId="1C77A641" w:rsidR="00440502" w:rsidRPr="00232EB3" w:rsidRDefault="00440502" w:rsidP="00024482">
            <w:pPr>
              <w:rPr>
                <w:rFonts w:asciiTheme="majorHAnsi" w:hAnsiTheme="majorHAnsi"/>
                <w:b/>
                <w:noProof/>
                <w:lang w:val="en-US"/>
              </w:rPr>
            </w:pPr>
          </w:p>
        </w:tc>
        <w:tc>
          <w:tcPr>
            <w:tcW w:w="3234" w:type="dxa"/>
          </w:tcPr>
          <w:p w14:paraId="478BED17" w14:textId="77777777" w:rsidR="00440502" w:rsidRPr="00232EB3" w:rsidRDefault="00440502" w:rsidP="00C95C0E">
            <w:pPr>
              <w:jc w:val="center"/>
              <w:rPr>
                <w:rFonts w:asciiTheme="majorHAnsi" w:hAnsiTheme="majorHAnsi"/>
                <w:b/>
                <w:noProof/>
                <w:lang w:val="en-US"/>
              </w:rPr>
            </w:pPr>
          </w:p>
        </w:tc>
      </w:tr>
    </w:tbl>
    <w:p w14:paraId="27D5009B" w14:textId="77777777" w:rsidR="00440502" w:rsidRPr="00232EB3" w:rsidRDefault="00440502" w:rsidP="00440502">
      <w:pPr>
        <w:rPr>
          <w:rFonts w:asciiTheme="majorHAnsi" w:hAnsiTheme="majorHAnsi" w:cs="Arial"/>
          <w:noProof/>
          <w:color w:val="000000"/>
          <w:sz w:val="20"/>
          <w:szCs w:val="20"/>
          <w:lang w:val="en-US"/>
        </w:rPr>
      </w:pPr>
    </w:p>
    <w:p w14:paraId="0AD8D99A" w14:textId="77777777" w:rsidR="00440502" w:rsidRPr="00232EB3" w:rsidRDefault="00440502" w:rsidP="00440502">
      <w:pPr>
        <w:rPr>
          <w:rFonts w:asciiTheme="majorHAnsi" w:hAnsiTheme="majorHAnsi" w:cs="Arial"/>
          <w:noProof/>
          <w:color w:val="000000"/>
          <w:sz w:val="20"/>
          <w:szCs w:val="20"/>
          <w:lang w:val="en-US"/>
        </w:rPr>
      </w:pPr>
    </w:p>
    <w:p w14:paraId="3C20942E" w14:textId="77777777" w:rsidR="00440502" w:rsidRPr="00232EB3" w:rsidRDefault="00440502" w:rsidP="00440502">
      <w:pPr>
        <w:rPr>
          <w:rFonts w:asciiTheme="majorHAnsi" w:hAnsiTheme="majorHAnsi" w:cs="Arial"/>
          <w:noProof/>
          <w:color w:val="000000"/>
          <w:sz w:val="20"/>
          <w:szCs w:val="20"/>
          <w:lang w:val="en-US"/>
        </w:rPr>
      </w:pPr>
    </w:p>
    <w:p w14:paraId="7943E453" w14:textId="7D26E34A" w:rsidR="00440502" w:rsidRPr="00232EB3" w:rsidRDefault="00440502" w:rsidP="00440502">
      <w:pPr>
        <w:rPr>
          <w:rFonts w:asciiTheme="majorHAnsi" w:hAnsiTheme="majorHAnsi" w:cs="Arial"/>
          <w:noProof/>
          <w:color w:val="000000"/>
          <w:sz w:val="20"/>
          <w:szCs w:val="20"/>
          <w:lang w:val="en-US"/>
        </w:rPr>
      </w:pPr>
    </w:p>
    <w:p w14:paraId="1FC28C28" w14:textId="77777777" w:rsidR="00EB3792" w:rsidRPr="00232EB3" w:rsidRDefault="00EB3792" w:rsidP="00F42AA6">
      <w:pPr>
        <w:rPr>
          <w:rFonts w:asciiTheme="majorHAnsi" w:hAnsiTheme="majorHAnsi"/>
          <w:noProof/>
          <w:lang w:val="en-US"/>
        </w:rPr>
      </w:pPr>
    </w:p>
    <w:sectPr w:rsidR="00EB3792" w:rsidRPr="00232EB3" w:rsidSect="004E3C2B">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CAA07" w14:textId="77777777" w:rsidR="000755D1" w:rsidRDefault="000755D1" w:rsidP="008D7C2E">
      <w:r>
        <w:separator/>
      </w:r>
    </w:p>
  </w:endnote>
  <w:endnote w:type="continuationSeparator" w:id="0">
    <w:p w14:paraId="78673647" w14:textId="77777777" w:rsidR="000755D1" w:rsidRDefault="000755D1" w:rsidP="008D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880BC" w14:textId="77777777" w:rsidR="000755D1" w:rsidRDefault="000755D1" w:rsidP="008D7C2E">
      <w:r>
        <w:separator/>
      </w:r>
    </w:p>
  </w:footnote>
  <w:footnote w:type="continuationSeparator" w:id="0">
    <w:p w14:paraId="11DE154C" w14:textId="77777777" w:rsidR="000755D1" w:rsidRDefault="000755D1" w:rsidP="008D7C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8CE7080"/>
    <w:multiLevelType w:val="multilevel"/>
    <w:tmpl w:val="3814C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0142E1"/>
    <w:multiLevelType w:val="hybridMultilevel"/>
    <w:tmpl w:val="AE2A0CE8"/>
    <w:lvl w:ilvl="0" w:tplc="1ABCEC1C">
      <w:start w:val="23"/>
      <w:numFmt w:val="bullet"/>
      <w:lvlText w:val="-"/>
      <w:lvlJc w:val="left"/>
      <w:pPr>
        <w:ind w:left="720" w:hanging="360"/>
      </w:pPr>
      <w:rPr>
        <w:rFonts w:ascii="Avenir Book" w:eastAsia="Times New Roman" w:hAnsi="Avenir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3FE5D59"/>
    <w:multiLevelType w:val="multilevel"/>
    <w:tmpl w:val="C894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D047F6"/>
    <w:multiLevelType w:val="multilevel"/>
    <w:tmpl w:val="FE4E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DE1285"/>
    <w:multiLevelType w:val="hybridMultilevel"/>
    <w:tmpl w:val="1A3E23E2"/>
    <w:lvl w:ilvl="0" w:tplc="EF902086">
      <w:start w:val="16"/>
      <w:numFmt w:val="bullet"/>
      <w:lvlText w:val="﷒"/>
      <w:lvlJc w:val="left"/>
      <w:pPr>
        <w:ind w:left="720" w:hanging="360"/>
      </w:pPr>
      <w:rPr>
        <w:rFonts w:ascii="Avenir Book" w:eastAsiaTheme="minorHAnsi" w:hAnsi="Avenir Book" w:cs="Times" w:hint="default"/>
        <w:sz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3F57CF"/>
    <w:multiLevelType w:val="hybridMultilevel"/>
    <w:tmpl w:val="DEC600D4"/>
    <w:lvl w:ilvl="0" w:tplc="BAA26144">
      <w:start w:val="16"/>
      <w:numFmt w:val="bullet"/>
      <w:lvlText w:val="-"/>
      <w:lvlJc w:val="left"/>
      <w:pPr>
        <w:ind w:left="1440" w:hanging="360"/>
      </w:pPr>
      <w:rPr>
        <w:rFonts w:ascii="Avenir Book" w:eastAsiaTheme="minorHAnsi" w:hAnsi="Avenir Book" w:cs="Time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721979C1"/>
    <w:multiLevelType w:val="hybridMultilevel"/>
    <w:tmpl w:val="5B867AB4"/>
    <w:lvl w:ilvl="0" w:tplc="1EC84C3E">
      <w:start w:val="16"/>
      <w:numFmt w:val="bullet"/>
      <w:lvlText w:val="﷒"/>
      <w:lvlJc w:val="left"/>
      <w:pPr>
        <w:ind w:left="1080" w:hanging="360"/>
      </w:pPr>
      <w:rPr>
        <w:rFonts w:ascii="Avenir Book" w:eastAsiaTheme="minorHAnsi" w:hAnsi="Avenir Book" w:cs="Time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4"/>
  </w:num>
  <w:num w:numId="12">
    <w:abstractNumId w:val="16"/>
  </w:num>
  <w:num w:numId="13">
    <w:abstractNumId w:val="15"/>
  </w:num>
  <w:num w:numId="14">
    <w:abstractNumId w:val="13"/>
  </w:num>
  <w:num w:numId="15">
    <w:abstractNumId w:val="10"/>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oNotDisplayPageBoundaries/>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792"/>
    <w:rsid w:val="00007B00"/>
    <w:rsid w:val="0001087D"/>
    <w:rsid w:val="00024482"/>
    <w:rsid w:val="00030594"/>
    <w:rsid w:val="00054031"/>
    <w:rsid w:val="00064830"/>
    <w:rsid w:val="00064976"/>
    <w:rsid w:val="00067CD8"/>
    <w:rsid w:val="000755D1"/>
    <w:rsid w:val="000B2580"/>
    <w:rsid w:val="000C3E47"/>
    <w:rsid w:val="000D7A29"/>
    <w:rsid w:val="001011EF"/>
    <w:rsid w:val="00110FAC"/>
    <w:rsid w:val="00111532"/>
    <w:rsid w:val="00116CAA"/>
    <w:rsid w:val="00121ECF"/>
    <w:rsid w:val="001305DD"/>
    <w:rsid w:val="00132041"/>
    <w:rsid w:val="001321F2"/>
    <w:rsid w:val="0013407F"/>
    <w:rsid w:val="001425E9"/>
    <w:rsid w:val="00153715"/>
    <w:rsid w:val="00166377"/>
    <w:rsid w:val="001B7B52"/>
    <w:rsid w:val="001C5951"/>
    <w:rsid w:val="00205E8E"/>
    <w:rsid w:val="00222EE0"/>
    <w:rsid w:val="00232EB3"/>
    <w:rsid w:val="00243DDD"/>
    <w:rsid w:val="002622D0"/>
    <w:rsid w:val="002760E0"/>
    <w:rsid w:val="002901EB"/>
    <w:rsid w:val="00291738"/>
    <w:rsid w:val="002A27CF"/>
    <w:rsid w:val="002A4C99"/>
    <w:rsid w:val="002A6CF5"/>
    <w:rsid w:val="002B16DC"/>
    <w:rsid w:val="002B2DB3"/>
    <w:rsid w:val="002D23F7"/>
    <w:rsid w:val="002D77EA"/>
    <w:rsid w:val="002F3742"/>
    <w:rsid w:val="002F75EC"/>
    <w:rsid w:val="0031110F"/>
    <w:rsid w:val="00330246"/>
    <w:rsid w:val="003343BA"/>
    <w:rsid w:val="003544AA"/>
    <w:rsid w:val="00373233"/>
    <w:rsid w:val="00376CB6"/>
    <w:rsid w:val="003F37C9"/>
    <w:rsid w:val="003F3C38"/>
    <w:rsid w:val="00440502"/>
    <w:rsid w:val="00446B05"/>
    <w:rsid w:val="00472792"/>
    <w:rsid w:val="00487A85"/>
    <w:rsid w:val="004A4C38"/>
    <w:rsid w:val="004B0B6F"/>
    <w:rsid w:val="004B38C7"/>
    <w:rsid w:val="004B6374"/>
    <w:rsid w:val="004C54C9"/>
    <w:rsid w:val="004D38A5"/>
    <w:rsid w:val="004E28F7"/>
    <w:rsid w:val="004E3C2B"/>
    <w:rsid w:val="004F4691"/>
    <w:rsid w:val="0050095B"/>
    <w:rsid w:val="005639DC"/>
    <w:rsid w:val="005770EF"/>
    <w:rsid w:val="00590D42"/>
    <w:rsid w:val="005A154D"/>
    <w:rsid w:val="005A3144"/>
    <w:rsid w:val="005A3EDC"/>
    <w:rsid w:val="005A55ED"/>
    <w:rsid w:val="005B644A"/>
    <w:rsid w:val="005D3E6F"/>
    <w:rsid w:val="005D4C71"/>
    <w:rsid w:val="00602A83"/>
    <w:rsid w:val="006424D4"/>
    <w:rsid w:val="006728C2"/>
    <w:rsid w:val="00675039"/>
    <w:rsid w:val="006B2D59"/>
    <w:rsid w:val="006D5AB4"/>
    <w:rsid w:val="006E1C1E"/>
    <w:rsid w:val="006F3823"/>
    <w:rsid w:val="006F49B3"/>
    <w:rsid w:val="006F4C14"/>
    <w:rsid w:val="006F79A8"/>
    <w:rsid w:val="006F7AD2"/>
    <w:rsid w:val="0070684D"/>
    <w:rsid w:val="007106BD"/>
    <w:rsid w:val="007172E8"/>
    <w:rsid w:val="00741322"/>
    <w:rsid w:val="0077352B"/>
    <w:rsid w:val="00783F1D"/>
    <w:rsid w:val="00786F4A"/>
    <w:rsid w:val="007978D8"/>
    <w:rsid w:val="007A453B"/>
    <w:rsid w:val="007C3B5A"/>
    <w:rsid w:val="007C6150"/>
    <w:rsid w:val="007C6956"/>
    <w:rsid w:val="007D6285"/>
    <w:rsid w:val="007E08F6"/>
    <w:rsid w:val="007E63D7"/>
    <w:rsid w:val="007F5BF9"/>
    <w:rsid w:val="007F6ECA"/>
    <w:rsid w:val="0082494C"/>
    <w:rsid w:val="00825BB9"/>
    <w:rsid w:val="00830D29"/>
    <w:rsid w:val="00863328"/>
    <w:rsid w:val="00876244"/>
    <w:rsid w:val="00884279"/>
    <w:rsid w:val="00892E05"/>
    <w:rsid w:val="008D7C2E"/>
    <w:rsid w:val="0091461E"/>
    <w:rsid w:val="00916C0F"/>
    <w:rsid w:val="00954F4A"/>
    <w:rsid w:val="0096095F"/>
    <w:rsid w:val="00981091"/>
    <w:rsid w:val="009A0A0F"/>
    <w:rsid w:val="009C3CF9"/>
    <w:rsid w:val="009E0EAB"/>
    <w:rsid w:val="009E2E29"/>
    <w:rsid w:val="009F4202"/>
    <w:rsid w:val="009F79A2"/>
    <w:rsid w:val="00A52E19"/>
    <w:rsid w:val="00A66D41"/>
    <w:rsid w:val="00A90101"/>
    <w:rsid w:val="00AD1FBC"/>
    <w:rsid w:val="00AF15A4"/>
    <w:rsid w:val="00B01FE9"/>
    <w:rsid w:val="00B17214"/>
    <w:rsid w:val="00B207D8"/>
    <w:rsid w:val="00B27025"/>
    <w:rsid w:val="00B3639D"/>
    <w:rsid w:val="00B439D5"/>
    <w:rsid w:val="00B863CB"/>
    <w:rsid w:val="00BC1753"/>
    <w:rsid w:val="00BD05FF"/>
    <w:rsid w:val="00BD1C7B"/>
    <w:rsid w:val="00BE1440"/>
    <w:rsid w:val="00BF0F43"/>
    <w:rsid w:val="00BF4004"/>
    <w:rsid w:val="00BF68FF"/>
    <w:rsid w:val="00BF6DF4"/>
    <w:rsid w:val="00C11120"/>
    <w:rsid w:val="00C136C5"/>
    <w:rsid w:val="00C31074"/>
    <w:rsid w:val="00C45E51"/>
    <w:rsid w:val="00C50E36"/>
    <w:rsid w:val="00C52801"/>
    <w:rsid w:val="00C61430"/>
    <w:rsid w:val="00C93DDC"/>
    <w:rsid w:val="00C95C0E"/>
    <w:rsid w:val="00CA1EDB"/>
    <w:rsid w:val="00CA5942"/>
    <w:rsid w:val="00CB1804"/>
    <w:rsid w:val="00CD35EB"/>
    <w:rsid w:val="00CE3F88"/>
    <w:rsid w:val="00D14F9F"/>
    <w:rsid w:val="00D30114"/>
    <w:rsid w:val="00D356E5"/>
    <w:rsid w:val="00D4280B"/>
    <w:rsid w:val="00D51D40"/>
    <w:rsid w:val="00D5679D"/>
    <w:rsid w:val="00D7214E"/>
    <w:rsid w:val="00DA3A96"/>
    <w:rsid w:val="00DB06B0"/>
    <w:rsid w:val="00DC0390"/>
    <w:rsid w:val="00DC301E"/>
    <w:rsid w:val="00DC4195"/>
    <w:rsid w:val="00DC6C78"/>
    <w:rsid w:val="00DE33B0"/>
    <w:rsid w:val="00E01813"/>
    <w:rsid w:val="00E245E7"/>
    <w:rsid w:val="00E33F3D"/>
    <w:rsid w:val="00E479AA"/>
    <w:rsid w:val="00E52532"/>
    <w:rsid w:val="00E57D51"/>
    <w:rsid w:val="00E711F5"/>
    <w:rsid w:val="00E730AC"/>
    <w:rsid w:val="00E73A65"/>
    <w:rsid w:val="00E81946"/>
    <w:rsid w:val="00E972C0"/>
    <w:rsid w:val="00EB3792"/>
    <w:rsid w:val="00EC3CDC"/>
    <w:rsid w:val="00EF3E3A"/>
    <w:rsid w:val="00EF6269"/>
    <w:rsid w:val="00EF63C3"/>
    <w:rsid w:val="00F2263A"/>
    <w:rsid w:val="00F22D4D"/>
    <w:rsid w:val="00F35C20"/>
    <w:rsid w:val="00F42AA6"/>
    <w:rsid w:val="00F72061"/>
    <w:rsid w:val="00F81109"/>
    <w:rsid w:val="00FA2921"/>
    <w:rsid w:val="00FB7E20"/>
    <w:rsid w:val="00FC3230"/>
    <w:rsid w:val="00FC42E2"/>
    <w:rsid w:val="00FD15F2"/>
    <w:rsid w:val="00FD43F5"/>
    <w:rsid w:val="00FD5E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928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580"/>
    <w:rPr>
      <w:rFonts w:ascii="Times New Roman" w:eastAsia="Times New Roman" w:hAnsi="Times New Roman" w:cs="Times New Roman"/>
      <w:lang w:eastAsia="fr-FR"/>
    </w:rPr>
  </w:style>
  <w:style w:type="paragraph" w:styleId="Titre1">
    <w:name w:val="heading 1"/>
    <w:basedOn w:val="Normal"/>
    <w:link w:val="Titre1Car"/>
    <w:uiPriority w:val="9"/>
    <w:qFormat/>
    <w:rsid w:val="00884279"/>
    <w:pPr>
      <w:spacing w:before="100" w:beforeAutospacing="1" w:after="100" w:afterAutospacing="1"/>
      <w:outlineLvl w:val="0"/>
    </w:pPr>
    <w:rPr>
      <w:rFonts w:eastAsiaTheme="minorHAnsi"/>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BD05FF"/>
    <w:pPr>
      <w:ind w:left="720"/>
      <w:contextualSpacing/>
    </w:pPr>
  </w:style>
  <w:style w:type="table" w:styleId="Grilledutableau">
    <w:name w:val="Table Grid"/>
    <w:basedOn w:val="TableauNormal"/>
    <w:uiPriority w:val="39"/>
    <w:rsid w:val="00F42A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C95C0E"/>
    <w:rPr>
      <w:color w:val="0563C1" w:themeColor="hyperlink"/>
      <w:u w:val="single"/>
    </w:rPr>
  </w:style>
  <w:style w:type="paragraph" w:styleId="Normalweb">
    <w:name w:val="Normal (Web)"/>
    <w:basedOn w:val="Normal"/>
    <w:uiPriority w:val="99"/>
    <w:semiHidden/>
    <w:unhideWhenUsed/>
    <w:rsid w:val="00024482"/>
    <w:pPr>
      <w:spacing w:before="100" w:beforeAutospacing="1" w:after="100" w:afterAutospacing="1"/>
    </w:pPr>
    <w:rPr>
      <w:rFonts w:eastAsiaTheme="minorHAnsi"/>
    </w:rPr>
  </w:style>
  <w:style w:type="character" w:customStyle="1" w:styleId="apple-converted-space">
    <w:name w:val="apple-converted-space"/>
    <w:basedOn w:val="Policepardfaut"/>
    <w:rsid w:val="00024482"/>
  </w:style>
  <w:style w:type="character" w:customStyle="1" w:styleId="58cl">
    <w:name w:val="_58cl"/>
    <w:basedOn w:val="Policepardfaut"/>
    <w:rsid w:val="00024482"/>
  </w:style>
  <w:style w:type="character" w:customStyle="1" w:styleId="58cm">
    <w:name w:val="_58cm"/>
    <w:basedOn w:val="Policepardfaut"/>
    <w:rsid w:val="00024482"/>
  </w:style>
  <w:style w:type="character" w:customStyle="1" w:styleId="6qdm">
    <w:name w:val="_6qdm"/>
    <w:basedOn w:val="Policepardfaut"/>
    <w:rsid w:val="00024482"/>
  </w:style>
  <w:style w:type="character" w:customStyle="1" w:styleId="css-901oao">
    <w:name w:val="css-901oao"/>
    <w:basedOn w:val="Policepardfaut"/>
    <w:rsid w:val="00B207D8"/>
  </w:style>
  <w:style w:type="character" w:customStyle="1" w:styleId="r-18u37iz">
    <w:name w:val="r-18u37iz"/>
    <w:basedOn w:val="Policepardfaut"/>
    <w:rsid w:val="00B207D8"/>
  </w:style>
  <w:style w:type="character" w:customStyle="1" w:styleId="Titre1Car">
    <w:name w:val="Titre 1 Car"/>
    <w:basedOn w:val="Policepardfaut"/>
    <w:link w:val="Titre1"/>
    <w:uiPriority w:val="9"/>
    <w:rsid w:val="00884279"/>
    <w:rPr>
      <w:rFonts w:ascii="Times New Roman" w:hAnsi="Times New Roman" w:cs="Times New Roman"/>
      <w:b/>
      <w:bCs/>
      <w:kern w:val="36"/>
      <w:sz w:val="48"/>
      <w:szCs w:val="48"/>
      <w:lang w:eastAsia="fr-FR"/>
    </w:rPr>
  </w:style>
  <w:style w:type="paragraph" w:styleId="En-tte">
    <w:name w:val="header"/>
    <w:basedOn w:val="Normal"/>
    <w:link w:val="En-tteCar"/>
    <w:uiPriority w:val="99"/>
    <w:unhideWhenUsed/>
    <w:rsid w:val="008D7C2E"/>
    <w:pPr>
      <w:tabs>
        <w:tab w:val="center" w:pos="4536"/>
        <w:tab w:val="right" w:pos="9072"/>
      </w:tabs>
    </w:pPr>
  </w:style>
  <w:style w:type="character" w:customStyle="1" w:styleId="En-tteCar">
    <w:name w:val="En-tête Car"/>
    <w:basedOn w:val="Policepardfaut"/>
    <w:link w:val="En-tte"/>
    <w:uiPriority w:val="99"/>
    <w:rsid w:val="008D7C2E"/>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8D7C2E"/>
    <w:pPr>
      <w:tabs>
        <w:tab w:val="center" w:pos="4536"/>
        <w:tab w:val="right" w:pos="9072"/>
      </w:tabs>
    </w:pPr>
  </w:style>
  <w:style w:type="character" w:customStyle="1" w:styleId="PieddepageCar">
    <w:name w:val="Pied de page Car"/>
    <w:basedOn w:val="Policepardfaut"/>
    <w:link w:val="Pieddepage"/>
    <w:uiPriority w:val="99"/>
    <w:rsid w:val="008D7C2E"/>
    <w:rPr>
      <w:rFonts w:ascii="Times New Roman" w:eastAsia="Times New Roman" w:hAnsi="Times New Roman" w:cs="Times New Roman"/>
      <w:lang w:eastAsia="fr-FR"/>
    </w:rPr>
  </w:style>
  <w:style w:type="paragraph" w:styleId="Rvision">
    <w:name w:val="Revision"/>
    <w:hidden/>
    <w:uiPriority w:val="99"/>
    <w:semiHidden/>
    <w:rsid w:val="00B3639D"/>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B3639D"/>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639D"/>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62701">
      <w:bodyDiv w:val="1"/>
      <w:marLeft w:val="0"/>
      <w:marRight w:val="0"/>
      <w:marTop w:val="0"/>
      <w:marBottom w:val="0"/>
      <w:divBdr>
        <w:top w:val="none" w:sz="0" w:space="0" w:color="auto"/>
        <w:left w:val="none" w:sz="0" w:space="0" w:color="auto"/>
        <w:bottom w:val="none" w:sz="0" w:space="0" w:color="auto"/>
        <w:right w:val="none" w:sz="0" w:space="0" w:color="auto"/>
      </w:divBdr>
    </w:div>
    <w:div w:id="662587673">
      <w:bodyDiv w:val="1"/>
      <w:marLeft w:val="0"/>
      <w:marRight w:val="0"/>
      <w:marTop w:val="0"/>
      <w:marBottom w:val="0"/>
      <w:divBdr>
        <w:top w:val="none" w:sz="0" w:space="0" w:color="auto"/>
        <w:left w:val="none" w:sz="0" w:space="0" w:color="auto"/>
        <w:bottom w:val="none" w:sz="0" w:space="0" w:color="auto"/>
        <w:right w:val="none" w:sz="0" w:space="0" w:color="auto"/>
      </w:divBdr>
      <w:divsChild>
        <w:div w:id="277297030">
          <w:marLeft w:val="0"/>
          <w:marRight w:val="0"/>
          <w:marTop w:val="0"/>
          <w:marBottom w:val="0"/>
          <w:divBdr>
            <w:top w:val="none" w:sz="0" w:space="0" w:color="auto"/>
            <w:left w:val="none" w:sz="0" w:space="0" w:color="auto"/>
            <w:bottom w:val="none" w:sz="0" w:space="0" w:color="auto"/>
            <w:right w:val="none" w:sz="0" w:space="0" w:color="auto"/>
          </w:divBdr>
          <w:divsChild>
            <w:div w:id="201524698">
              <w:marLeft w:val="0"/>
              <w:marRight w:val="0"/>
              <w:marTop w:val="150"/>
              <w:marBottom w:val="0"/>
              <w:divBdr>
                <w:top w:val="none" w:sz="0" w:space="0" w:color="auto"/>
                <w:left w:val="none" w:sz="0" w:space="0" w:color="auto"/>
                <w:bottom w:val="none" w:sz="0" w:space="0" w:color="auto"/>
                <w:right w:val="none" w:sz="0" w:space="0" w:color="auto"/>
              </w:divBdr>
              <w:divsChild>
                <w:div w:id="162669314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220246145">
          <w:marLeft w:val="0"/>
          <w:marRight w:val="0"/>
          <w:marTop w:val="90"/>
          <w:marBottom w:val="0"/>
          <w:divBdr>
            <w:top w:val="none" w:sz="0" w:space="0" w:color="auto"/>
            <w:left w:val="none" w:sz="0" w:space="0" w:color="auto"/>
            <w:bottom w:val="none" w:sz="0" w:space="0" w:color="auto"/>
            <w:right w:val="none" w:sz="0" w:space="0" w:color="auto"/>
          </w:divBdr>
        </w:div>
      </w:divsChild>
    </w:div>
    <w:div w:id="716273656">
      <w:bodyDiv w:val="1"/>
      <w:marLeft w:val="0"/>
      <w:marRight w:val="0"/>
      <w:marTop w:val="0"/>
      <w:marBottom w:val="0"/>
      <w:divBdr>
        <w:top w:val="none" w:sz="0" w:space="0" w:color="auto"/>
        <w:left w:val="none" w:sz="0" w:space="0" w:color="auto"/>
        <w:bottom w:val="none" w:sz="0" w:space="0" w:color="auto"/>
        <w:right w:val="none" w:sz="0" w:space="0" w:color="auto"/>
      </w:divBdr>
      <w:divsChild>
        <w:div w:id="21514379">
          <w:marLeft w:val="0"/>
          <w:marRight w:val="0"/>
          <w:marTop w:val="75"/>
          <w:marBottom w:val="150"/>
          <w:divBdr>
            <w:top w:val="single" w:sz="2" w:space="0" w:color="000000"/>
            <w:left w:val="single" w:sz="2" w:space="0" w:color="000000"/>
            <w:bottom w:val="single" w:sz="2" w:space="0" w:color="000000"/>
            <w:right w:val="single" w:sz="2" w:space="0" w:color="000000"/>
          </w:divBdr>
          <w:divsChild>
            <w:div w:id="1944072098">
              <w:marLeft w:val="0"/>
              <w:marRight w:val="0"/>
              <w:marTop w:val="0"/>
              <w:marBottom w:val="0"/>
              <w:divBdr>
                <w:top w:val="single" w:sz="2" w:space="0" w:color="000000"/>
                <w:left w:val="single" w:sz="2" w:space="0" w:color="000000"/>
                <w:bottom w:val="single" w:sz="2" w:space="0" w:color="000000"/>
                <w:right w:val="single" w:sz="2" w:space="0" w:color="000000"/>
              </w:divBdr>
              <w:divsChild>
                <w:div w:id="1066608105">
                  <w:marLeft w:val="0"/>
                  <w:marRight w:val="0"/>
                  <w:marTop w:val="0"/>
                  <w:marBottom w:val="0"/>
                  <w:divBdr>
                    <w:top w:val="single" w:sz="2" w:space="0" w:color="000000"/>
                    <w:left w:val="single" w:sz="2" w:space="0" w:color="000000"/>
                    <w:bottom w:val="single" w:sz="2" w:space="0" w:color="000000"/>
                    <w:right w:val="single" w:sz="2" w:space="0" w:color="000000"/>
                  </w:divBdr>
                  <w:divsChild>
                    <w:div w:id="380639172">
                      <w:marLeft w:val="0"/>
                      <w:marRight w:val="0"/>
                      <w:marTop w:val="0"/>
                      <w:marBottom w:val="0"/>
                      <w:divBdr>
                        <w:top w:val="single" w:sz="2" w:space="0" w:color="000000"/>
                        <w:left w:val="single" w:sz="2" w:space="0" w:color="000000"/>
                        <w:bottom w:val="single" w:sz="2" w:space="0" w:color="000000"/>
                        <w:right w:val="single" w:sz="2" w:space="0" w:color="000000"/>
                      </w:divBdr>
                      <w:divsChild>
                        <w:div w:id="73599560">
                          <w:marLeft w:val="0"/>
                          <w:marRight w:val="0"/>
                          <w:marTop w:val="0"/>
                          <w:marBottom w:val="0"/>
                          <w:divBdr>
                            <w:top w:val="single" w:sz="2" w:space="0" w:color="000000"/>
                            <w:left w:val="single" w:sz="2" w:space="0" w:color="000000"/>
                            <w:bottom w:val="single" w:sz="2" w:space="0" w:color="000000"/>
                            <w:right w:val="single" w:sz="2" w:space="0" w:color="000000"/>
                          </w:divBdr>
                        </w:div>
                        <w:div w:id="1820610963">
                          <w:marLeft w:val="75"/>
                          <w:marRight w:val="0"/>
                          <w:marTop w:val="0"/>
                          <w:marBottom w:val="0"/>
                          <w:divBdr>
                            <w:top w:val="single" w:sz="2" w:space="0" w:color="000000"/>
                            <w:left w:val="single" w:sz="2" w:space="4" w:color="000000"/>
                            <w:bottom w:val="single" w:sz="2" w:space="0" w:color="000000"/>
                            <w:right w:val="single" w:sz="2" w:space="4" w:color="000000"/>
                          </w:divBdr>
                        </w:div>
                      </w:divsChild>
                    </w:div>
                    <w:div w:id="1005787755">
                      <w:marLeft w:val="0"/>
                      <w:marRight w:val="0"/>
                      <w:marTop w:val="0"/>
                      <w:marBottom w:val="0"/>
                      <w:divBdr>
                        <w:top w:val="single" w:sz="2" w:space="0" w:color="000000"/>
                        <w:left w:val="single" w:sz="2" w:space="0" w:color="000000"/>
                        <w:bottom w:val="single" w:sz="2" w:space="0" w:color="000000"/>
                        <w:right w:val="single" w:sz="2" w:space="0" w:color="000000"/>
                      </w:divBdr>
                      <w:divsChild>
                        <w:div w:id="5830313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26728890">
          <w:marLeft w:val="0"/>
          <w:marRight w:val="0"/>
          <w:marTop w:val="0"/>
          <w:marBottom w:val="150"/>
          <w:divBdr>
            <w:top w:val="single" w:sz="2" w:space="0" w:color="000000"/>
            <w:left w:val="single" w:sz="2" w:space="0" w:color="000000"/>
            <w:bottom w:val="single" w:sz="2" w:space="0" w:color="000000"/>
            <w:right w:val="single" w:sz="2" w:space="0" w:color="000000"/>
          </w:divBdr>
          <w:divsChild>
            <w:div w:id="1311716811">
              <w:marLeft w:val="0"/>
              <w:marRight w:val="0"/>
              <w:marTop w:val="0"/>
              <w:marBottom w:val="0"/>
              <w:divBdr>
                <w:top w:val="single" w:sz="2" w:space="0" w:color="000000"/>
                <w:left w:val="single" w:sz="2" w:space="0" w:color="000000"/>
                <w:bottom w:val="single" w:sz="2" w:space="0" w:color="000000"/>
                <w:right w:val="single" w:sz="2" w:space="0" w:color="000000"/>
              </w:divBdr>
              <w:divsChild>
                <w:div w:id="1689831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36631408">
      <w:bodyDiv w:val="1"/>
      <w:marLeft w:val="0"/>
      <w:marRight w:val="0"/>
      <w:marTop w:val="0"/>
      <w:marBottom w:val="0"/>
      <w:divBdr>
        <w:top w:val="none" w:sz="0" w:space="0" w:color="auto"/>
        <w:left w:val="none" w:sz="0" w:space="0" w:color="auto"/>
        <w:bottom w:val="none" w:sz="0" w:space="0" w:color="auto"/>
        <w:right w:val="none" w:sz="0" w:space="0" w:color="auto"/>
      </w:divBdr>
    </w:div>
    <w:div w:id="836267968">
      <w:bodyDiv w:val="1"/>
      <w:marLeft w:val="0"/>
      <w:marRight w:val="0"/>
      <w:marTop w:val="0"/>
      <w:marBottom w:val="0"/>
      <w:divBdr>
        <w:top w:val="none" w:sz="0" w:space="0" w:color="auto"/>
        <w:left w:val="none" w:sz="0" w:space="0" w:color="auto"/>
        <w:bottom w:val="none" w:sz="0" w:space="0" w:color="auto"/>
        <w:right w:val="none" w:sz="0" w:space="0" w:color="auto"/>
      </w:divBdr>
      <w:divsChild>
        <w:div w:id="818427098">
          <w:marLeft w:val="0"/>
          <w:marRight w:val="0"/>
          <w:marTop w:val="90"/>
          <w:marBottom w:val="0"/>
          <w:divBdr>
            <w:top w:val="none" w:sz="0" w:space="0" w:color="auto"/>
            <w:left w:val="none" w:sz="0" w:space="0" w:color="auto"/>
            <w:bottom w:val="none" w:sz="0" w:space="0" w:color="auto"/>
            <w:right w:val="none" w:sz="0" w:space="0" w:color="auto"/>
          </w:divBdr>
        </w:div>
        <w:div w:id="1666198849">
          <w:marLeft w:val="0"/>
          <w:marRight w:val="0"/>
          <w:marTop w:val="0"/>
          <w:marBottom w:val="0"/>
          <w:divBdr>
            <w:top w:val="none" w:sz="0" w:space="0" w:color="auto"/>
            <w:left w:val="none" w:sz="0" w:space="0" w:color="auto"/>
            <w:bottom w:val="none" w:sz="0" w:space="0" w:color="auto"/>
            <w:right w:val="none" w:sz="0" w:space="0" w:color="auto"/>
          </w:divBdr>
          <w:divsChild>
            <w:div w:id="1549488466">
              <w:marLeft w:val="0"/>
              <w:marRight w:val="0"/>
              <w:marTop w:val="150"/>
              <w:marBottom w:val="0"/>
              <w:divBdr>
                <w:top w:val="none" w:sz="0" w:space="0" w:color="auto"/>
                <w:left w:val="none" w:sz="0" w:space="0" w:color="auto"/>
                <w:bottom w:val="none" w:sz="0" w:space="0" w:color="auto"/>
                <w:right w:val="none" w:sz="0" w:space="0" w:color="auto"/>
              </w:divBdr>
              <w:divsChild>
                <w:div w:id="1199469281">
                  <w:marLeft w:val="0"/>
                  <w:marRight w:val="0"/>
                  <w:marTop w:val="0"/>
                  <w:marBottom w:val="0"/>
                  <w:divBdr>
                    <w:top w:val="none" w:sz="0" w:space="0" w:color="auto"/>
                    <w:left w:val="none" w:sz="0" w:space="0" w:color="auto"/>
                    <w:bottom w:val="none" w:sz="0" w:space="0" w:color="auto"/>
                    <w:right w:val="none" w:sz="0" w:space="0" w:color="auto"/>
                  </w:divBdr>
                  <w:divsChild>
                    <w:div w:id="45699393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22005">
      <w:bodyDiv w:val="1"/>
      <w:marLeft w:val="0"/>
      <w:marRight w:val="0"/>
      <w:marTop w:val="0"/>
      <w:marBottom w:val="0"/>
      <w:divBdr>
        <w:top w:val="none" w:sz="0" w:space="0" w:color="auto"/>
        <w:left w:val="none" w:sz="0" w:space="0" w:color="auto"/>
        <w:bottom w:val="none" w:sz="0" w:space="0" w:color="auto"/>
        <w:right w:val="none" w:sz="0" w:space="0" w:color="auto"/>
      </w:divBdr>
    </w:div>
    <w:div w:id="1247811869">
      <w:bodyDiv w:val="1"/>
      <w:marLeft w:val="0"/>
      <w:marRight w:val="0"/>
      <w:marTop w:val="0"/>
      <w:marBottom w:val="0"/>
      <w:divBdr>
        <w:top w:val="none" w:sz="0" w:space="0" w:color="auto"/>
        <w:left w:val="none" w:sz="0" w:space="0" w:color="auto"/>
        <w:bottom w:val="none" w:sz="0" w:space="0" w:color="auto"/>
        <w:right w:val="none" w:sz="0" w:space="0" w:color="auto"/>
      </w:divBdr>
    </w:div>
    <w:div w:id="1366638182">
      <w:bodyDiv w:val="1"/>
      <w:marLeft w:val="0"/>
      <w:marRight w:val="0"/>
      <w:marTop w:val="0"/>
      <w:marBottom w:val="0"/>
      <w:divBdr>
        <w:top w:val="none" w:sz="0" w:space="0" w:color="auto"/>
        <w:left w:val="none" w:sz="0" w:space="0" w:color="auto"/>
        <w:bottom w:val="none" w:sz="0" w:space="0" w:color="auto"/>
        <w:right w:val="none" w:sz="0" w:space="0" w:color="auto"/>
      </w:divBdr>
    </w:div>
    <w:div w:id="1558127345">
      <w:bodyDiv w:val="1"/>
      <w:marLeft w:val="0"/>
      <w:marRight w:val="0"/>
      <w:marTop w:val="0"/>
      <w:marBottom w:val="0"/>
      <w:divBdr>
        <w:top w:val="none" w:sz="0" w:space="0" w:color="auto"/>
        <w:left w:val="none" w:sz="0" w:space="0" w:color="auto"/>
        <w:bottom w:val="none" w:sz="0" w:space="0" w:color="auto"/>
        <w:right w:val="none" w:sz="0" w:space="0" w:color="auto"/>
      </w:divBdr>
    </w:div>
    <w:div w:id="1587374161">
      <w:bodyDiv w:val="1"/>
      <w:marLeft w:val="0"/>
      <w:marRight w:val="0"/>
      <w:marTop w:val="0"/>
      <w:marBottom w:val="0"/>
      <w:divBdr>
        <w:top w:val="none" w:sz="0" w:space="0" w:color="auto"/>
        <w:left w:val="none" w:sz="0" w:space="0" w:color="auto"/>
        <w:bottom w:val="none" w:sz="0" w:space="0" w:color="auto"/>
        <w:right w:val="none" w:sz="0" w:space="0" w:color="auto"/>
      </w:divBdr>
    </w:div>
    <w:div w:id="1747415356">
      <w:bodyDiv w:val="1"/>
      <w:marLeft w:val="0"/>
      <w:marRight w:val="0"/>
      <w:marTop w:val="0"/>
      <w:marBottom w:val="0"/>
      <w:divBdr>
        <w:top w:val="none" w:sz="0" w:space="0" w:color="auto"/>
        <w:left w:val="none" w:sz="0" w:space="0" w:color="auto"/>
        <w:bottom w:val="none" w:sz="0" w:space="0" w:color="auto"/>
        <w:right w:val="none" w:sz="0" w:space="0" w:color="auto"/>
      </w:divBdr>
      <w:divsChild>
        <w:div w:id="21978889">
          <w:marLeft w:val="0"/>
          <w:marRight w:val="0"/>
          <w:marTop w:val="0"/>
          <w:marBottom w:val="0"/>
          <w:divBdr>
            <w:top w:val="none" w:sz="0" w:space="0" w:color="auto"/>
            <w:left w:val="none" w:sz="0" w:space="0" w:color="auto"/>
            <w:bottom w:val="none" w:sz="0" w:space="0" w:color="auto"/>
            <w:right w:val="none" w:sz="0" w:space="0" w:color="auto"/>
          </w:divBdr>
        </w:div>
        <w:div w:id="100691414">
          <w:marLeft w:val="0"/>
          <w:marRight w:val="0"/>
          <w:marTop w:val="0"/>
          <w:marBottom w:val="0"/>
          <w:divBdr>
            <w:top w:val="none" w:sz="0" w:space="0" w:color="auto"/>
            <w:left w:val="none" w:sz="0" w:space="0" w:color="auto"/>
            <w:bottom w:val="none" w:sz="0" w:space="0" w:color="auto"/>
            <w:right w:val="none" w:sz="0" w:space="0" w:color="auto"/>
          </w:divBdr>
        </w:div>
        <w:div w:id="112292463">
          <w:marLeft w:val="0"/>
          <w:marRight w:val="0"/>
          <w:marTop w:val="0"/>
          <w:marBottom w:val="0"/>
          <w:divBdr>
            <w:top w:val="none" w:sz="0" w:space="0" w:color="auto"/>
            <w:left w:val="none" w:sz="0" w:space="0" w:color="auto"/>
            <w:bottom w:val="none" w:sz="0" w:space="0" w:color="auto"/>
            <w:right w:val="none" w:sz="0" w:space="0" w:color="auto"/>
          </w:divBdr>
        </w:div>
        <w:div w:id="122965638">
          <w:marLeft w:val="0"/>
          <w:marRight w:val="0"/>
          <w:marTop w:val="0"/>
          <w:marBottom w:val="0"/>
          <w:divBdr>
            <w:top w:val="none" w:sz="0" w:space="0" w:color="auto"/>
            <w:left w:val="none" w:sz="0" w:space="0" w:color="auto"/>
            <w:bottom w:val="none" w:sz="0" w:space="0" w:color="auto"/>
            <w:right w:val="none" w:sz="0" w:space="0" w:color="auto"/>
          </w:divBdr>
        </w:div>
        <w:div w:id="139928180">
          <w:marLeft w:val="0"/>
          <w:marRight w:val="0"/>
          <w:marTop w:val="0"/>
          <w:marBottom w:val="0"/>
          <w:divBdr>
            <w:top w:val="none" w:sz="0" w:space="0" w:color="auto"/>
            <w:left w:val="none" w:sz="0" w:space="0" w:color="auto"/>
            <w:bottom w:val="none" w:sz="0" w:space="0" w:color="auto"/>
            <w:right w:val="none" w:sz="0" w:space="0" w:color="auto"/>
          </w:divBdr>
        </w:div>
        <w:div w:id="157379891">
          <w:marLeft w:val="0"/>
          <w:marRight w:val="0"/>
          <w:marTop w:val="0"/>
          <w:marBottom w:val="0"/>
          <w:divBdr>
            <w:top w:val="none" w:sz="0" w:space="0" w:color="auto"/>
            <w:left w:val="none" w:sz="0" w:space="0" w:color="auto"/>
            <w:bottom w:val="none" w:sz="0" w:space="0" w:color="auto"/>
            <w:right w:val="none" w:sz="0" w:space="0" w:color="auto"/>
          </w:divBdr>
        </w:div>
        <w:div w:id="158234789">
          <w:marLeft w:val="0"/>
          <w:marRight w:val="0"/>
          <w:marTop w:val="0"/>
          <w:marBottom w:val="0"/>
          <w:divBdr>
            <w:top w:val="none" w:sz="0" w:space="0" w:color="auto"/>
            <w:left w:val="none" w:sz="0" w:space="0" w:color="auto"/>
            <w:bottom w:val="none" w:sz="0" w:space="0" w:color="auto"/>
            <w:right w:val="none" w:sz="0" w:space="0" w:color="auto"/>
          </w:divBdr>
        </w:div>
        <w:div w:id="207838346">
          <w:marLeft w:val="0"/>
          <w:marRight w:val="0"/>
          <w:marTop w:val="0"/>
          <w:marBottom w:val="0"/>
          <w:divBdr>
            <w:top w:val="none" w:sz="0" w:space="0" w:color="auto"/>
            <w:left w:val="none" w:sz="0" w:space="0" w:color="auto"/>
            <w:bottom w:val="none" w:sz="0" w:space="0" w:color="auto"/>
            <w:right w:val="none" w:sz="0" w:space="0" w:color="auto"/>
          </w:divBdr>
        </w:div>
        <w:div w:id="237448224">
          <w:marLeft w:val="0"/>
          <w:marRight w:val="0"/>
          <w:marTop w:val="0"/>
          <w:marBottom w:val="0"/>
          <w:divBdr>
            <w:top w:val="none" w:sz="0" w:space="0" w:color="auto"/>
            <w:left w:val="none" w:sz="0" w:space="0" w:color="auto"/>
            <w:bottom w:val="none" w:sz="0" w:space="0" w:color="auto"/>
            <w:right w:val="none" w:sz="0" w:space="0" w:color="auto"/>
          </w:divBdr>
        </w:div>
        <w:div w:id="305665020">
          <w:marLeft w:val="0"/>
          <w:marRight w:val="0"/>
          <w:marTop w:val="0"/>
          <w:marBottom w:val="0"/>
          <w:divBdr>
            <w:top w:val="none" w:sz="0" w:space="0" w:color="auto"/>
            <w:left w:val="none" w:sz="0" w:space="0" w:color="auto"/>
            <w:bottom w:val="none" w:sz="0" w:space="0" w:color="auto"/>
            <w:right w:val="none" w:sz="0" w:space="0" w:color="auto"/>
          </w:divBdr>
        </w:div>
        <w:div w:id="373582153">
          <w:marLeft w:val="0"/>
          <w:marRight w:val="0"/>
          <w:marTop w:val="0"/>
          <w:marBottom w:val="0"/>
          <w:divBdr>
            <w:top w:val="none" w:sz="0" w:space="0" w:color="auto"/>
            <w:left w:val="none" w:sz="0" w:space="0" w:color="auto"/>
            <w:bottom w:val="none" w:sz="0" w:space="0" w:color="auto"/>
            <w:right w:val="none" w:sz="0" w:space="0" w:color="auto"/>
          </w:divBdr>
        </w:div>
        <w:div w:id="380374065">
          <w:marLeft w:val="0"/>
          <w:marRight w:val="0"/>
          <w:marTop w:val="0"/>
          <w:marBottom w:val="0"/>
          <w:divBdr>
            <w:top w:val="none" w:sz="0" w:space="0" w:color="auto"/>
            <w:left w:val="none" w:sz="0" w:space="0" w:color="auto"/>
            <w:bottom w:val="none" w:sz="0" w:space="0" w:color="auto"/>
            <w:right w:val="none" w:sz="0" w:space="0" w:color="auto"/>
          </w:divBdr>
        </w:div>
        <w:div w:id="396904486">
          <w:marLeft w:val="0"/>
          <w:marRight w:val="0"/>
          <w:marTop w:val="0"/>
          <w:marBottom w:val="0"/>
          <w:divBdr>
            <w:top w:val="none" w:sz="0" w:space="0" w:color="auto"/>
            <w:left w:val="none" w:sz="0" w:space="0" w:color="auto"/>
            <w:bottom w:val="none" w:sz="0" w:space="0" w:color="auto"/>
            <w:right w:val="none" w:sz="0" w:space="0" w:color="auto"/>
          </w:divBdr>
        </w:div>
        <w:div w:id="436677925">
          <w:marLeft w:val="0"/>
          <w:marRight w:val="0"/>
          <w:marTop w:val="0"/>
          <w:marBottom w:val="0"/>
          <w:divBdr>
            <w:top w:val="none" w:sz="0" w:space="0" w:color="auto"/>
            <w:left w:val="none" w:sz="0" w:space="0" w:color="auto"/>
            <w:bottom w:val="none" w:sz="0" w:space="0" w:color="auto"/>
            <w:right w:val="none" w:sz="0" w:space="0" w:color="auto"/>
          </w:divBdr>
        </w:div>
        <w:div w:id="479619627">
          <w:marLeft w:val="0"/>
          <w:marRight w:val="0"/>
          <w:marTop w:val="0"/>
          <w:marBottom w:val="0"/>
          <w:divBdr>
            <w:top w:val="none" w:sz="0" w:space="0" w:color="auto"/>
            <w:left w:val="none" w:sz="0" w:space="0" w:color="auto"/>
            <w:bottom w:val="none" w:sz="0" w:space="0" w:color="auto"/>
            <w:right w:val="none" w:sz="0" w:space="0" w:color="auto"/>
          </w:divBdr>
        </w:div>
        <w:div w:id="511914767">
          <w:marLeft w:val="0"/>
          <w:marRight w:val="0"/>
          <w:marTop w:val="0"/>
          <w:marBottom w:val="0"/>
          <w:divBdr>
            <w:top w:val="none" w:sz="0" w:space="0" w:color="auto"/>
            <w:left w:val="none" w:sz="0" w:space="0" w:color="auto"/>
            <w:bottom w:val="none" w:sz="0" w:space="0" w:color="auto"/>
            <w:right w:val="none" w:sz="0" w:space="0" w:color="auto"/>
          </w:divBdr>
        </w:div>
        <w:div w:id="615673566">
          <w:marLeft w:val="0"/>
          <w:marRight w:val="0"/>
          <w:marTop w:val="0"/>
          <w:marBottom w:val="0"/>
          <w:divBdr>
            <w:top w:val="none" w:sz="0" w:space="0" w:color="auto"/>
            <w:left w:val="none" w:sz="0" w:space="0" w:color="auto"/>
            <w:bottom w:val="none" w:sz="0" w:space="0" w:color="auto"/>
            <w:right w:val="none" w:sz="0" w:space="0" w:color="auto"/>
          </w:divBdr>
        </w:div>
        <w:div w:id="657420957">
          <w:marLeft w:val="0"/>
          <w:marRight w:val="0"/>
          <w:marTop w:val="0"/>
          <w:marBottom w:val="0"/>
          <w:divBdr>
            <w:top w:val="none" w:sz="0" w:space="0" w:color="auto"/>
            <w:left w:val="none" w:sz="0" w:space="0" w:color="auto"/>
            <w:bottom w:val="none" w:sz="0" w:space="0" w:color="auto"/>
            <w:right w:val="none" w:sz="0" w:space="0" w:color="auto"/>
          </w:divBdr>
        </w:div>
        <w:div w:id="668367930">
          <w:marLeft w:val="0"/>
          <w:marRight w:val="0"/>
          <w:marTop w:val="0"/>
          <w:marBottom w:val="0"/>
          <w:divBdr>
            <w:top w:val="none" w:sz="0" w:space="0" w:color="auto"/>
            <w:left w:val="none" w:sz="0" w:space="0" w:color="auto"/>
            <w:bottom w:val="none" w:sz="0" w:space="0" w:color="auto"/>
            <w:right w:val="none" w:sz="0" w:space="0" w:color="auto"/>
          </w:divBdr>
        </w:div>
        <w:div w:id="686491763">
          <w:marLeft w:val="0"/>
          <w:marRight w:val="0"/>
          <w:marTop w:val="0"/>
          <w:marBottom w:val="0"/>
          <w:divBdr>
            <w:top w:val="none" w:sz="0" w:space="0" w:color="auto"/>
            <w:left w:val="none" w:sz="0" w:space="0" w:color="auto"/>
            <w:bottom w:val="none" w:sz="0" w:space="0" w:color="auto"/>
            <w:right w:val="none" w:sz="0" w:space="0" w:color="auto"/>
          </w:divBdr>
        </w:div>
        <w:div w:id="705565655">
          <w:marLeft w:val="0"/>
          <w:marRight w:val="0"/>
          <w:marTop w:val="0"/>
          <w:marBottom w:val="0"/>
          <w:divBdr>
            <w:top w:val="none" w:sz="0" w:space="0" w:color="auto"/>
            <w:left w:val="none" w:sz="0" w:space="0" w:color="auto"/>
            <w:bottom w:val="none" w:sz="0" w:space="0" w:color="auto"/>
            <w:right w:val="none" w:sz="0" w:space="0" w:color="auto"/>
          </w:divBdr>
        </w:div>
        <w:div w:id="753664882">
          <w:marLeft w:val="0"/>
          <w:marRight w:val="0"/>
          <w:marTop w:val="0"/>
          <w:marBottom w:val="0"/>
          <w:divBdr>
            <w:top w:val="none" w:sz="0" w:space="0" w:color="auto"/>
            <w:left w:val="none" w:sz="0" w:space="0" w:color="auto"/>
            <w:bottom w:val="none" w:sz="0" w:space="0" w:color="auto"/>
            <w:right w:val="none" w:sz="0" w:space="0" w:color="auto"/>
          </w:divBdr>
        </w:div>
        <w:div w:id="758524358">
          <w:marLeft w:val="0"/>
          <w:marRight w:val="0"/>
          <w:marTop w:val="0"/>
          <w:marBottom w:val="0"/>
          <w:divBdr>
            <w:top w:val="none" w:sz="0" w:space="0" w:color="auto"/>
            <w:left w:val="none" w:sz="0" w:space="0" w:color="auto"/>
            <w:bottom w:val="none" w:sz="0" w:space="0" w:color="auto"/>
            <w:right w:val="none" w:sz="0" w:space="0" w:color="auto"/>
          </w:divBdr>
        </w:div>
        <w:div w:id="790365186">
          <w:marLeft w:val="0"/>
          <w:marRight w:val="0"/>
          <w:marTop w:val="0"/>
          <w:marBottom w:val="0"/>
          <w:divBdr>
            <w:top w:val="none" w:sz="0" w:space="0" w:color="auto"/>
            <w:left w:val="none" w:sz="0" w:space="0" w:color="auto"/>
            <w:bottom w:val="none" w:sz="0" w:space="0" w:color="auto"/>
            <w:right w:val="none" w:sz="0" w:space="0" w:color="auto"/>
          </w:divBdr>
        </w:div>
        <w:div w:id="794563765">
          <w:marLeft w:val="0"/>
          <w:marRight w:val="0"/>
          <w:marTop w:val="0"/>
          <w:marBottom w:val="0"/>
          <w:divBdr>
            <w:top w:val="none" w:sz="0" w:space="0" w:color="auto"/>
            <w:left w:val="none" w:sz="0" w:space="0" w:color="auto"/>
            <w:bottom w:val="none" w:sz="0" w:space="0" w:color="auto"/>
            <w:right w:val="none" w:sz="0" w:space="0" w:color="auto"/>
          </w:divBdr>
        </w:div>
        <w:div w:id="814029677">
          <w:marLeft w:val="0"/>
          <w:marRight w:val="0"/>
          <w:marTop w:val="0"/>
          <w:marBottom w:val="0"/>
          <w:divBdr>
            <w:top w:val="none" w:sz="0" w:space="0" w:color="auto"/>
            <w:left w:val="none" w:sz="0" w:space="0" w:color="auto"/>
            <w:bottom w:val="none" w:sz="0" w:space="0" w:color="auto"/>
            <w:right w:val="none" w:sz="0" w:space="0" w:color="auto"/>
          </w:divBdr>
        </w:div>
        <w:div w:id="815337652">
          <w:marLeft w:val="0"/>
          <w:marRight w:val="0"/>
          <w:marTop w:val="0"/>
          <w:marBottom w:val="0"/>
          <w:divBdr>
            <w:top w:val="none" w:sz="0" w:space="0" w:color="auto"/>
            <w:left w:val="none" w:sz="0" w:space="0" w:color="auto"/>
            <w:bottom w:val="none" w:sz="0" w:space="0" w:color="auto"/>
            <w:right w:val="none" w:sz="0" w:space="0" w:color="auto"/>
          </w:divBdr>
        </w:div>
        <w:div w:id="842628967">
          <w:marLeft w:val="0"/>
          <w:marRight w:val="0"/>
          <w:marTop w:val="0"/>
          <w:marBottom w:val="0"/>
          <w:divBdr>
            <w:top w:val="none" w:sz="0" w:space="0" w:color="auto"/>
            <w:left w:val="none" w:sz="0" w:space="0" w:color="auto"/>
            <w:bottom w:val="none" w:sz="0" w:space="0" w:color="auto"/>
            <w:right w:val="none" w:sz="0" w:space="0" w:color="auto"/>
          </w:divBdr>
        </w:div>
        <w:div w:id="855927561">
          <w:marLeft w:val="0"/>
          <w:marRight w:val="0"/>
          <w:marTop w:val="0"/>
          <w:marBottom w:val="0"/>
          <w:divBdr>
            <w:top w:val="none" w:sz="0" w:space="0" w:color="auto"/>
            <w:left w:val="none" w:sz="0" w:space="0" w:color="auto"/>
            <w:bottom w:val="none" w:sz="0" w:space="0" w:color="auto"/>
            <w:right w:val="none" w:sz="0" w:space="0" w:color="auto"/>
          </w:divBdr>
        </w:div>
        <w:div w:id="859507572">
          <w:marLeft w:val="0"/>
          <w:marRight w:val="0"/>
          <w:marTop w:val="0"/>
          <w:marBottom w:val="0"/>
          <w:divBdr>
            <w:top w:val="none" w:sz="0" w:space="0" w:color="auto"/>
            <w:left w:val="none" w:sz="0" w:space="0" w:color="auto"/>
            <w:bottom w:val="none" w:sz="0" w:space="0" w:color="auto"/>
            <w:right w:val="none" w:sz="0" w:space="0" w:color="auto"/>
          </w:divBdr>
        </w:div>
        <w:div w:id="865754305">
          <w:marLeft w:val="0"/>
          <w:marRight w:val="0"/>
          <w:marTop w:val="0"/>
          <w:marBottom w:val="0"/>
          <w:divBdr>
            <w:top w:val="none" w:sz="0" w:space="0" w:color="auto"/>
            <w:left w:val="none" w:sz="0" w:space="0" w:color="auto"/>
            <w:bottom w:val="none" w:sz="0" w:space="0" w:color="auto"/>
            <w:right w:val="none" w:sz="0" w:space="0" w:color="auto"/>
          </w:divBdr>
        </w:div>
        <w:div w:id="929771834">
          <w:marLeft w:val="0"/>
          <w:marRight w:val="0"/>
          <w:marTop w:val="0"/>
          <w:marBottom w:val="0"/>
          <w:divBdr>
            <w:top w:val="none" w:sz="0" w:space="0" w:color="auto"/>
            <w:left w:val="none" w:sz="0" w:space="0" w:color="auto"/>
            <w:bottom w:val="none" w:sz="0" w:space="0" w:color="auto"/>
            <w:right w:val="none" w:sz="0" w:space="0" w:color="auto"/>
          </w:divBdr>
        </w:div>
        <w:div w:id="932202950">
          <w:marLeft w:val="0"/>
          <w:marRight w:val="0"/>
          <w:marTop w:val="0"/>
          <w:marBottom w:val="0"/>
          <w:divBdr>
            <w:top w:val="none" w:sz="0" w:space="0" w:color="auto"/>
            <w:left w:val="none" w:sz="0" w:space="0" w:color="auto"/>
            <w:bottom w:val="none" w:sz="0" w:space="0" w:color="auto"/>
            <w:right w:val="none" w:sz="0" w:space="0" w:color="auto"/>
          </w:divBdr>
        </w:div>
        <w:div w:id="969475107">
          <w:marLeft w:val="0"/>
          <w:marRight w:val="0"/>
          <w:marTop w:val="0"/>
          <w:marBottom w:val="0"/>
          <w:divBdr>
            <w:top w:val="none" w:sz="0" w:space="0" w:color="auto"/>
            <w:left w:val="none" w:sz="0" w:space="0" w:color="auto"/>
            <w:bottom w:val="none" w:sz="0" w:space="0" w:color="auto"/>
            <w:right w:val="none" w:sz="0" w:space="0" w:color="auto"/>
          </w:divBdr>
        </w:div>
        <w:div w:id="1047026786">
          <w:marLeft w:val="0"/>
          <w:marRight w:val="0"/>
          <w:marTop w:val="0"/>
          <w:marBottom w:val="0"/>
          <w:divBdr>
            <w:top w:val="none" w:sz="0" w:space="0" w:color="auto"/>
            <w:left w:val="none" w:sz="0" w:space="0" w:color="auto"/>
            <w:bottom w:val="none" w:sz="0" w:space="0" w:color="auto"/>
            <w:right w:val="none" w:sz="0" w:space="0" w:color="auto"/>
          </w:divBdr>
        </w:div>
        <w:div w:id="1101293321">
          <w:marLeft w:val="0"/>
          <w:marRight w:val="0"/>
          <w:marTop w:val="0"/>
          <w:marBottom w:val="0"/>
          <w:divBdr>
            <w:top w:val="none" w:sz="0" w:space="0" w:color="auto"/>
            <w:left w:val="none" w:sz="0" w:space="0" w:color="auto"/>
            <w:bottom w:val="none" w:sz="0" w:space="0" w:color="auto"/>
            <w:right w:val="none" w:sz="0" w:space="0" w:color="auto"/>
          </w:divBdr>
        </w:div>
        <w:div w:id="1120104539">
          <w:marLeft w:val="0"/>
          <w:marRight w:val="0"/>
          <w:marTop w:val="0"/>
          <w:marBottom w:val="0"/>
          <w:divBdr>
            <w:top w:val="none" w:sz="0" w:space="0" w:color="auto"/>
            <w:left w:val="none" w:sz="0" w:space="0" w:color="auto"/>
            <w:bottom w:val="none" w:sz="0" w:space="0" w:color="auto"/>
            <w:right w:val="none" w:sz="0" w:space="0" w:color="auto"/>
          </w:divBdr>
        </w:div>
        <w:div w:id="1168254629">
          <w:marLeft w:val="0"/>
          <w:marRight w:val="0"/>
          <w:marTop w:val="0"/>
          <w:marBottom w:val="0"/>
          <w:divBdr>
            <w:top w:val="none" w:sz="0" w:space="0" w:color="auto"/>
            <w:left w:val="none" w:sz="0" w:space="0" w:color="auto"/>
            <w:bottom w:val="none" w:sz="0" w:space="0" w:color="auto"/>
            <w:right w:val="none" w:sz="0" w:space="0" w:color="auto"/>
          </w:divBdr>
        </w:div>
        <w:div w:id="1191531543">
          <w:marLeft w:val="0"/>
          <w:marRight w:val="0"/>
          <w:marTop w:val="0"/>
          <w:marBottom w:val="0"/>
          <w:divBdr>
            <w:top w:val="none" w:sz="0" w:space="0" w:color="auto"/>
            <w:left w:val="none" w:sz="0" w:space="0" w:color="auto"/>
            <w:bottom w:val="none" w:sz="0" w:space="0" w:color="auto"/>
            <w:right w:val="none" w:sz="0" w:space="0" w:color="auto"/>
          </w:divBdr>
        </w:div>
        <w:div w:id="1212839411">
          <w:marLeft w:val="0"/>
          <w:marRight w:val="0"/>
          <w:marTop w:val="0"/>
          <w:marBottom w:val="0"/>
          <w:divBdr>
            <w:top w:val="none" w:sz="0" w:space="0" w:color="auto"/>
            <w:left w:val="none" w:sz="0" w:space="0" w:color="auto"/>
            <w:bottom w:val="none" w:sz="0" w:space="0" w:color="auto"/>
            <w:right w:val="none" w:sz="0" w:space="0" w:color="auto"/>
          </w:divBdr>
        </w:div>
        <w:div w:id="1224413690">
          <w:marLeft w:val="0"/>
          <w:marRight w:val="0"/>
          <w:marTop w:val="0"/>
          <w:marBottom w:val="0"/>
          <w:divBdr>
            <w:top w:val="none" w:sz="0" w:space="0" w:color="auto"/>
            <w:left w:val="none" w:sz="0" w:space="0" w:color="auto"/>
            <w:bottom w:val="none" w:sz="0" w:space="0" w:color="auto"/>
            <w:right w:val="none" w:sz="0" w:space="0" w:color="auto"/>
          </w:divBdr>
        </w:div>
        <w:div w:id="1237083128">
          <w:marLeft w:val="0"/>
          <w:marRight w:val="0"/>
          <w:marTop w:val="0"/>
          <w:marBottom w:val="0"/>
          <w:divBdr>
            <w:top w:val="none" w:sz="0" w:space="0" w:color="auto"/>
            <w:left w:val="none" w:sz="0" w:space="0" w:color="auto"/>
            <w:bottom w:val="none" w:sz="0" w:space="0" w:color="auto"/>
            <w:right w:val="none" w:sz="0" w:space="0" w:color="auto"/>
          </w:divBdr>
        </w:div>
        <w:div w:id="1249388188">
          <w:marLeft w:val="0"/>
          <w:marRight w:val="0"/>
          <w:marTop w:val="0"/>
          <w:marBottom w:val="0"/>
          <w:divBdr>
            <w:top w:val="none" w:sz="0" w:space="0" w:color="auto"/>
            <w:left w:val="none" w:sz="0" w:space="0" w:color="auto"/>
            <w:bottom w:val="none" w:sz="0" w:space="0" w:color="auto"/>
            <w:right w:val="none" w:sz="0" w:space="0" w:color="auto"/>
          </w:divBdr>
        </w:div>
        <w:div w:id="1260602813">
          <w:marLeft w:val="0"/>
          <w:marRight w:val="0"/>
          <w:marTop w:val="0"/>
          <w:marBottom w:val="0"/>
          <w:divBdr>
            <w:top w:val="none" w:sz="0" w:space="0" w:color="auto"/>
            <w:left w:val="none" w:sz="0" w:space="0" w:color="auto"/>
            <w:bottom w:val="none" w:sz="0" w:space="0" w:color="auto"/>
            <w:right w:val="none" w:sz="0" w:space="0" w:color="auto"/>
          </w:divBdr>
        </w:div>
        <w:div w:id="1337340419">
          <w:marLeft w:val="0"/>
          <w:marRight w:val="0"/>
          <w:marTop w:val="0"/>
          <w:marBottom w:val="0"/>
          <w:divBdr>
            <w:top w:val="none" w:sz="0" w:space="0" w:color="auto"/>
            <w:left w:val="none" w:sz="0" w:space="0" w:color="auto"/>
            <w:bottom w:val="none" w:sz="0" w:space="0" w:color="auto"/>
            <w:right w:val="none" w:sz="0" w:space="0" w:color="auto"/>
          </w:divBdr>
        </w:div>
        <w:div w:id="1350251957">
          <w:marLeft w:val="0"/>
          <w:marRight w:val="0"/>
          <w:marTop w:val="0"/>
          <w:marBottom w:val="0"/>
          <w:divBdr>
            <w:top w:val="none" w:sz="0" w:space="0" w:color="auto"/>
            <w:left w:val="none" w:sz="0" w:space="0" w:color="auto"/>
            <w:bottom w:val="none" w:sz="0" w:space="0" w:color="auto"/>
            <w:right w:val="none" w:sz="0" w:space="0" w:color="auto"/>
          </w:divBdr>
        </w:div>
        <w:div w:id="1371146807">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1565993124">
          <w:marLeft w:val="0"/>
          <w:marRight w:val="0"/>
          <w:marTop w:val="0"/>
          <w:marBottom w:val="0"/>
          <w:divBdr>
            <w:top w:val="none" w:sz="0" w:space="0" w:color="auto"/>
            <w:left w:val="none" w:sz="0" w:space="0" w:color="auto"/>
            <w:bottom w:val="none" w:sz="0" w:space="0" w:color="auto"/>
            <w:right w:val="none" w:sz="0" w:space="0" w:color="auto"/>
          </w:divBdr>
        </w:div>
        <w:div w:id="1572306515">
          <w:marLeft w:val="0"/>
          <w:marRight w:val="0"/>
          <w:marTop w:val="0"/>
          <w:marBottom w:val="0"/>
          <w:divBdr>
            <w:top w:val="none" w:sz="0" w:space="0" w:color="auto"/>
            <w:left w:val="none" w:sz="0" w:space="0" w:color="auto"/>
            <w:bottom w:val="none" w:sz="0" w:space="0" w:color="auto"/>
            <w:right w:val="none" w:sz="0" w:space="0" w:color="auto"/>
          </w:divBdr>
        </w:div>
        <w:div w:id="1575895552">
          <w:marLeft w:val="0"/>
          <w:marRight w:val="0"/>
          <w:marTop w:val="0"/>
          <w:marBottom w:val="0"/>
          <w:divBdr>
            <w:top w:val="none" w:sz="0" w:space="0" w:color="auto"/>
            <w:left w:val="none" w:sz="0" w:space="0" w:color="auto"/>
            <w:bottom w:val="none" w:sz="0" w:space="0" w:color="auto"/>
            <w:right w:val="none" w:sz="0" w:space="0" w:color="auto"/>
          </w:divBdr>
        </w:div>
        <w:div w:id="1609000211">
          <w:marLeft w:val="0"/>
          <w:marRight w:val="0"/>
          <w:marTop w:val="0"/>
          <w:marBottom w:val="0"/>
          <w:divBdr>
            <w:top w:val="none" w:sz="0" w:space="0" w:color="auto"/>
            <w:left w:val="none" w:sz="0" w:space="0" w:color="auto"/>
            <w:bottom w:val="none" w:sz="0" w:space="0" w:color="auto"/>
            <w:right w:val="none" w:sz="0" w:space="0" w:color="auto"/>
          </w:divBdr>
        </w:div>
        <w:div w:id="1618684096">
          <w:marLeft w:val="0"/>
          <w:marRight w:val="0"/>
          <w:marTop w:val="0"/>
          <w:marBottom w:val="0"/>
          <w:divBdr>
            <w:top w:val="none" w:sz="0" w:space="0" w:color="auto"/>
            <w:left w:val="none" w:sz="0" w:space="0" w:color="auto"/>
            <w:bottom w:val="none" w:sz="0" w:space="0" w:color="auto"/>
            <w:right w:val="none" w:sz="0" w:space="0" w:color="auto"/>
          </w:divBdr>
        </w:div>
        <w:div w:id="1633750822">
          <w:marLeft w:val="0"/>
          <w:marRight w:val="0"/>
          <w:marTop w:val="0"/>
          <w:marBottom w:val="0"/>
          <w:divBdr>
            <w:top w:val="none" w:sz="0" w:space="0" w:color="auto"/>
            <w:left w:val="none" w:sz="0" w:space="0" w:color="auto"/>
            <w:bottom w:val="none" w:sz="0" w:space="0" w:color="auto"/>
            <w:right w:val="none" w:sz="0" w:space="0" w:color="auto"/>
          </w:divBdr>
        </w:div>
        <w:div w:id="1662467998">
          <w:marLeft w:val="0"/>
          <w:marRight w:val="0"/>
          <w:marTop w:val="0"/>
          <w:marBottom w:val="0"/>
          <w:divBdr>
            <w:top w:val="none" w:sz="0" w:space="0" w:color="auto"/>
            <w:left w:val="none" w:sz="0" w:space="0" w:color="auto"/>
            <w:bottom w:val="none" w:sz="0" w:space="0" w:color="auto"/>
            <w:right w:val="none" w:sz="0" w:space="0" w:color="auto"/>
          </w:divBdr>
        </w:div>
        <w:div w:id="1694722407">
          <w:marLeft w:val="0"/>
          <w:marRight w:val="0"/>
          <w:marTop w:val="0"/>
          <w:marBottom w:val="0"/>
          <w:divBdr>
            <w:top w:val="none" w:sz="0" w:space="0" w:color="auto"/>
            <w:left w:val="none" w:sz="0" w:space="0" w:color="auto"/>
            <w:bottom w:val="none" w:sz="0" w:space="0" w:color="auto"/>
            <w:right w:val="none" w:sz="0" w:space="0" w:color="auto"/>
          </w:divBdr>
        </w:div>
        <w:div w:id="1697001797">
          <w:marLeft w:val="0"/>
          <w:marRight w:val="0"/>
          <w:marTop w:val="0"/>
          <w:marBottom w:val="0"/>
          <w:divBdr>
            <w:top w:val="none" w:sz="0" w:space="0" w:color="auto"/>
            <w:left w:val="none" w:sz="0" w:space="0" w:color="auto"/>
            <w:bottom w:val="none" w:sz="0" w:space="0" w:color="auto"/>
            <w:right w:val="none" w:sz="0" w:space="0" w:color="auto"/>
          </w:divBdr>
        </w:div>
        <w:div w:id="1704944201">
          <w:marLeft w:val="0"/>
          <w:marRight w:val="0"/>
          <w:marTop w:val="0"/>
          <w:marBottom w:val="0"/>
          <w:divBdr>
            <w:top w:val="none" w:sz="0" w:space="0" w:color="auto"/>
            <w:left w:val="none" w:sz="0" w:space="0" w:color="auto"/>
            <w:bottom w:val="none" w:sz="0" w:space="0" w:color="auto"/>
            <w:right w:val="none" w:sz="0" w:space="0" w:color="auto"/>
          </w:divBdr>
        </w:div>
        <w:div w:id="1750888578">
          <w:marLeft w:val="0"/>
          <w:marRight w:val="0"/>
          <w:marTop w:val="0"/>
          <w:marBottom w:val="0"/>
          <w:divBdr>
            <w:top w:val="none" w:sz="0" w:space="0" w:color="auto"/>
            <w:left w:val="none" w:sz="0" w:space="0" w:color="auto"/>
            <w:bottom w:val="none" w:sz="0" w:space="0" w:color="auto"/>
            <w:right w:val="none" w:sz="0" w:space="0" w:color="auto"/>
          </w:divBdr>
        </w:div>
        <w:div w:id="1787311219">
          <w:marLeft w:val="0"/>
          <w:marRight w:val="0"/>
          <w:marTop w:val="0"/>
          <w:marBottom w:val="0"/>
          <w:divBdr>
            <w:top w:val="none" w:sz="0" w:space="0" w:color="auto"/>
            <w:left w:val="none" w:sz="0" w:space="0" w:color="auto"/>
            <w:bottom w:val="none" w:sz="0" w:space="0" w:color="auto"/>
            <w:right w:val="none" w:sz="0" w:space="0" w:color="auto"/>
          </w:divBdr>
        </w:div>
        <w:div w:id="1795322637">
          <w:marLeft w:val="0"/>
          <w:marRight w:val="0"/>
          <w:marTop w:val="0"/>
          <w:marBottom w:val="0"/>
          <w:divBdr>
            <w:top w:val="none" w:sz="0" w:space="0" w:color="auto"/>
            <w:left w:val="none" w:sz="0" w:space="0" w:color="auto"/>
            <w:bottom w:val="none" w:sz="0" w:space="0" w:color="auto"/>
            <w:right w:val="none" w:sz="0" w:space="0" w:color="auto"/>
          </w:divBdr>
        </w:div>
        <w:div w:id="1823887655">
          <w:marLeft w:val="0"/>
          <w:marRight w:val="0"/>
          <w:marTop w:val="0"/>
          <w:marBottom w:val="0"/>
          <w:divBdr>
            <w:top w:val="none" w:sz="0" w:space="0" w:color="auto"/>
            <w:left w:val="none" w:sz="0" w:space="0" w:color="auto"/>
            <w:bottom w:val="none" w:sz="0" w:space="0" w:color="auto"/>
            <w:right w:val="none" w:sz="0" w:space="0" w:color="auto"/>
          </w:divBdr>
        </w:div>
        <w:div w:id="1838038163">
          <w:marLeft w:val="0"/>
          <w:marRight w:val="0"/>
          <w:marTop w:val="0"/>
          <w:marBottom w:val="0"/>
          <w:divBdr>
            <w:top w:val="none" w:sz="0" w:space="0" w:color="auto"/>
            <w:left w:val="none" w:sz="0" w:space="0" w:color="auto"/>
            <w:bottom w:val="none" w:sz="0" w:space="0" w:color="auto"/>
            <w:right w:val="none" w:sz="0" w:space="0" w:color="auto"/>
          </w:divBdr>
        </w:div>
        <w:div w:id="1878348175">
          <w:marLeft w:val="0"/>
          <w:marRight w:val="0"/>
          <w:marTop w:val="0"/>
          <w:marBottom w:val="0"/>
          <w:divBdr>
            <w:top w:val="none" w:sz="0" w:space="0" w:color="auto"/>
            <w:left w:val="none" w:sz="0" w:space="0" w:color="auto"/>
            <w:bottom w:val="none" w:sz="0" w:space="0" w:color="auto"/>
            <w:right w:val="none" w:sz="0" w:space="0" w:color="auto"/>
          </w:divBdr>
        </w:div>
        <w:div w:id="1914508473">
          <w:marLeft w:val="0"/>
          <w:marRight w:val="0"/>
          <w:marTop w:val="0"/>
          <w:marBottom w:val="0"/>
          <w:divBdr>
            <w:top w:val="none" w:sz="0" w:space="0" w:color="auto"/>
            <w:left w:val="none" w:sz="0" w:space="0" w:color="auto"/>
            <w:bottom w:val="none" w:sz="0" w:space="0" w:color="auto"/>
            <w:right w:val="none" w:sz="0" w:space="0" w:color="auto"/>
          </w:divBdr>
        </w:div>
        <w:div w:id="1914928740">
          <w:marLeft w:val="0"/>
          <w:marRight w:val="0"/>
          <w:marTop w:val="0"/>
          <w:marBottom w:val="0"/>
          <w:divBdr>
            <w:top w:val="none" w:sz="0" w:space="0" w:color="auto"/>
            <w:left w:val="none" w:sz="0" w:space="0" w:color="auto"/>
            <w:bottom w:val="none" w:sz="0" w:space="0" w:color="auto"/>
            <w:right w:val="none" w:sz="0" w:space="0" w:color="auto"/>
          </w:divBdr>
        </w:div>
        <w:div w:id="1959486756">
          <w:marLeft w:val="0"/>
          <w:marRight w:val="0"/>
          <w:marTop w:val="0"/>
          <w:marBottom w:val="0"/>
          <w:divBdr>
            <w:top w:val="none" w:sz="0" w:space="0" w:color="auto"/>
            <w:left w:val="none" w:sz="0" w:space="0" w:color="auto"/>
            <w:bottom w:val="none" w:sz="0" w:space="0" w:color="auto"/>
            <w:right w:val="none" w:sz="0" w:space="0" w:color="auto"/>
          </w:divBdr>
        </w:div>
        <w:div w:id="2061975042">
          <w:marLeft w:val="0"/>
          <w:marRight w:val="0"/>
          <w:marTop w:val="0"/>
          <w:marBottom w:val="0"/>
          <w:divBdr>
            <w:top w:val="none" w:sz="0" w:space="0" w:color="auto"/>
            <w:left w:val="none" w:sz="0" w:space="0" w:color="auto"/>
            <w:bottom w:val="none" w:sz="0" w:space="0" w:color="auto"/>
            <w:right w:val="none" w:sz="0" w:space="0" w:color="auto"/>
          </w:divBdr>
        </w:div>
        <w:div w:id="2123840468">
          <w:marLeft w:val="0"/>
          <w:marRight w:val="0"/>
          <w:marTop w:val="0"/>
          <w:marBottom w:val="0"/>
          <w:divBdr>
            <w:top w:val="none" w:sz="0" w:space="0" w:color="auto"/>
            <w:left w:val="none" w:sz="0" w:space="0" w:color="auto"/>
            <w:bottom w:val="none" w:sz="0" w:space="0" w:color="auto"/>
            <w:right w:val="none" w:sz="0" w:space="0" w:color="auto"/>
          </w:divBdr>
        </w:div>
      </w:divsChild>
    </w:div>
    <w:div w:id="1748572779">
      <w:bodyDiv w:val="1"/>
      <w:marLeft w:val="0"/>
      <w:marRight w:val="0"/>
      <w:marTop w:val="0"/>
      <w:marBottom w:val="0"/>
      <w:divBdr>
        <w:top w:val="none" w:sz="0" w:space="0" w:color="auto"/>
        <w:left w:val="none" w:sz="0" w:space="0" w:color="auto"/>
        <w:bottom w:val="none" w:sz="0" w:space="0" w:color="auto"/>
        <w:right w:val="none" w:sz="0" w:space="0" w:color="auto"/>
      </w:divBdr>
    </w:div>
    <w:div w:id="1771660610">
      <w:bodyDiv w:val="1"/>
      <w:marLeft w:val="0"/>
      <w:marRight w:val="0"/>
      <w:marTop w:val="0"/>
      <w:marBottom w:val="0"/>
      <w:divBdr>
        <w:top w:val="none" w:sz="0" w:space="0" w:color="auto"/>
        <w:left w:val="none" w:sz="0" w:space="0" w:color="auto"/>
        <w:bottom w:val="none" w:sz="0" w:space="0" w:color="auto"/>
        <w:right w:val="none" w:sz="0" w:space="0" w:color="auto"/>
      </w:divBdr>
    </w:div>
    <w:div w:id="1777485205">
      <w:bodyDiv w:val="1"/>
      <w:marLeft w:val="0"/>
      <w:marRight w:val="0"/>
      <w:marTop w:val="0"/>
      <w:marBottom w:val="0"/>
      <w:divBdr>
        <w:top w:val="none" w:sz="0" w:space="0" w:color="auto"/>
        <w:left w:val="none" w:sz="0" w:space="0" w:color="auto"/>
        <w:bottom w:val="none" w:sz="0" w:space="0" w:color="auto"/>
        <w:right w:val="none" w:sz="0" w:space="0" w:color="auto"/>
      </w:divBdr>
      <w:divsChild>
        <w:div w:id="683170658">
          <w:marLeft w:val="0"/>
          <w:marRight w:val="0"/>
          <w:marTop w:val="0"/>
          <w:marBottom w:val="0"/>
          <w:divBdr>
            <w:top w:val="none" w:sz="0" w:space="0" w:color="auto"/>
            <w:left w:val="none" w:sz="0" w:space="0" w:color="auto"/>
            <w:bottom w:val="none" w:sz="0" w:space="0" w:color="auto"/>
            <w:right w:val="none" w:sz="0" w:space="0" w:color="auto"/>
          </w:divBdr>
        </w:div>
        <w:div w:id="1480535086">
          <w:marLeft w:val="0"/>
          <w:marRight w:val="0"/>
          <w:marTop w:val="0"/>
          <w:marBottom w:val="0"/>
          <w:divBdr>
            <w:top w:val="none" w:sz="0" w:space="0" w:color="auto"/>
            <w:left w:val="none" w:sz="0" w:space="0" w:color="auto"/>
            <w:bottom w:val="none" w:sz="0" w:space="0" w:color="auto"/>
            <w:right w:val="none" w:sz="0" w:space="0" w:color="auto"/>
          </w:divBdr>
        </w:div>
      </w:divsChild>
    </w:div>
    <w:div w:id="1870994683">
      <w:bodyDiv w:val="1"/>
      <w:marLeft w:val="0"/>
      <w:marRight w:val="0"/>
      <w:marTop w:val="0"/>
      <w:marBottom w:val="0"/>
      <w:divBdr>
        <w:top w:val="none" w:sz="0" w:space="0" w:color="auto"/>
        <w:left w:val="none" w:sz="0" w:space="0" w:color="auto"/>
        <w:bottom w:val="none" w:sz="0" w:space="0" w:color="auto"/>
        <w:right w:val="none" w:sz="0" w:space="0" w:color="auto"/>
      </w:divBdr>
    </w:div>
    <w:div w:id="1924794282">
      <w:bodyDiv w:val="1"/>
      <w:marLeft w:val="0"/>
      <w:marRight w:val="0"/>
      <w:marTop w:val="0"/>
      <w:marBottom w:val="0"/>
      <w:divBdr>
        <w:top w:val="none" w:sz="0" w:space="0" w:color="auto"/>
        <w:left w:val="none" w:sz="0" w:space="0" w:color="auto"/>
        <w:bottom w:val="none" w:sz="0" w:space="0" w:color="auto"/>
        <w:right w:val="none" w:sz="0" w:space="0" w:color="auto"/>
      </w:divBdr>
    </w:div>
    <w:div w:id="2050766249">
      <w:bodyDiv w:val="1"/>
      <w:marLeft w:val="0"/>
      <w:marRight w:val="0"/>
      <w:marTop w:val="0"/>
      <w:marBottom w:val="0"/>
      <w:divBdr>
        <w:top w:val="none" w:sz="0" w:space="0" w:color="auto"/>
        <w:left w:val="none" w:sz="0" w:space="0" w:color="auto"/>
        <w:bottom w:val="none" w:sz="0" w:space="0" w:color="auto"/>
        <w:right w:val="none" w:sz="0" w:space="0" w:color="auto"/>
      </w:divBdr>
    </w:div>
    <w:div w:id="209508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sergebetsenacademy/?fref=ts" TargetMode="External"/><Relationship Id="rId12" Type="http://schemas.openxmlformats.org/officeDocument/2006/relationships/hyperlink" Target="https://twitter.com/SBetsenAcademy" TargetMode="External"/><Relationship Id="rId13" Type="http://schemas.openxmlformats.org/officeDocument/2006/relationships/hyperlink" Target="https://www.linkedin.com/company/4426859?trk=tyah&amp;trkInfo=clickedVertical%3Acompany%2CclickedEntityId%3A4426859%2Cidx%3A1-1-1%2CtarId%3A1480602118962%2Ctas%3Aserge%20betsen%20acade" TargetMode="External"/><Relationship Id="rId14" Type="http://schemas.openxmlformats.org/officeDocument/2006/relationships/hyperlink" Target="https://www.instagram.com/sergebetsenacademy/"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contact@sergebetsenacademy.org" TargetMode="External"/><Relationship Id="rId10" Type="http://schemas.openxmlformats.org/officeDocument/2006/relationships/hyperlink" Target="http://www.sergebetsenacademy.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229CF-CE85-8746-A217-0B705EA1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970</Words>
  <Characters>5337</Characters>
  <Application>Microsoft Macintosh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Poix</dc:creator>
  <cp:keywords/>
  <dc:description/>
  <cp:lastModifiedBy>Utilisateur de Microsoft Office</cp:lastModifiedBy>
  <cp:revision>5</cp:revision>
  <cp:lastPrinted>2020-07-17T05:44:00Z</cp:lastPrinted>
  <dcterms:created xsi:type="dcterms:W3CDTF">2020-08-20T06:02:00Z</dcterms:created>
  <dcterms:modified xsi:type="dcterms:W3CDTF">2020-08-21T05:27:00Z</dcterms:modified>
</cp:coreProperties>
</file>